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D8A8C" w14:textId="14418482" w:rsidR="006F7421" w:rsidRPr="004C0525" w:rsidRDefault="00761595" w:rsidP="006F7421">
      <w:pPr>
        <w:pStyle w:val="Titel"/>
      </w:pPr>
      <w:r w:rsidRPr="00761595">
        <w:t>19869-2026 – Mikrofokus-</w:t>
      </w:r>
      <w:proofErr w:type="spellStart"/>
      <w:r w:rsidRPr="00761595">
        <w:t>Röntgendiffraktometer</w:t>
      </w:r>
      <w:proofErr w:type="spellEnd"/>
    </w:p>
    <w:p w14:paraId="52C90203" w14:textId="578A3A81" w:rsidR="006F7421" w:rsidRDefault="006F7421" w:rsidP="006F7421">
      <w:pPr>
        <w:pStyle w:val="Titel"/>
      </w:pPr>
      <w:r w:rsidRPr="006F7421">
        <w:t>Eigenerklärung</w:t>
      </w:r>
      <w:r w:rsidRPr="004C0525">
        <w:t xml:space="preserve"> </w:t>
      </w:r>
      <w:r w:rsidR="003528D2">
        <w:t>importrelevante Angaben</w:t>
      </w:r>
    </w:p>
    <w:p w14:paraId="3EA8D8E9" w14:textId="77777777" w:rsidR="00761595" w:rsidRPr="00761595" w:rsidRDefault="00573E8D" w:rsidP="005527B9">
      <w:r w:rsidRPr="00761595">
        <w:rPr>
          <w:b/>
          <w:bCs/>
        </w:rPr>
        <w:t>Diese Vorlage</w:t>
      </w:r>
      <w:r w:rsidR="005E3715" w:rsidRPr="00761595">
        <w:rPr>
          <w:b/>
          <w:bCs/>
        </w:rPr>
        <w:t xml:space="preserve"> </w:t>
      </w:r>
      <w:r w:rsidR="00A06BE3" w:rsidRPr="00761595">
        <w:rPr>
          <w:b/>
          <w:bCs/>
        </w:rPr>
        <w:t>muss von Bietern mit Sitz i</w:t>
      </w:r>
      <w:r w:rsidR="003528D2" w:rsidRPr="00761595">
        <w:rPr>
          <w:b/>
          <w:bCs/>
        </w:rPr>
        <w:t>m</w:t>
      </w:r>
      <w:r w:rsidR="00A06BE3" w:rsidRPr="00761595">
        <w:rPr>
          <w:b/>
          <w:bCs/>
        </w:rPr>
        <w:t xml:space="preserve"> Drittl</w:t>
      </w:r>
      <w:r w:rsidR="003528D2" w:rsidRPr="00761595">
        <w:rPr>
          <w:b/>
          <w:bCs/>
        </w:rPr>
        <w:t>a</w:t>
      </w:r>
      <w:r w:rsidR="00A06BE3" w:rsidRPr="00761595">
        <w:rPr>
          <w:b/>
          <w:bCs/>
        </w:rPr>
        <w:t>nd</w:t>
      </w:r>
      <w:r w:rsidR="003528D2" w:rsidRPr="00761595">
        <w:rPr>
          <w:b/>
          <w:bCs/>
        </w:rPr>
        <w:t xml:space="preserve"> (</w:t>
      </w:r>
      <w:r w:rsidR="00A06BE3" w:rsidRPr="00761595">
        <w:rPr>
          <w:b/>
          <w:bCs/>
        </w:rPr>
        <w:t>außerhalb der europäischen Union</w:t>
      </w:r>
      <w:r w:rsidR="003528D2" w:rsidRPr="00761595">
        <w:rPr>
          <w:b/>
          <w:bCs/>
        </w:rPr>
        <w:t xml:space="preserve">) </w:t>
      </w:r>
      <w:r w:rsidR="00A06BE3" w:rsidRPr="00761595">
        <w:rPr>
          <w:b/>
          <w:bCs/>
        </w:rPr>
        <w:t>vollständig ausgefüllt</w:t>
      </w:r>
      <w:r w:rsidR="008E223E" w:rsidRPr="00761595">
        <w:rPr>
          <w:b/>
          <w:bCs/>
        </w:rPr>
        <w:t xml:space="preserve"> und dem Angebot beigefügt</w:t>
      </w:r>
      <w:r w:rsidR="00A06BE3" w:rsidRPr="00761595">
        <w:rPr>
          <w:b/>
          <w:bCs/>
        </w:rPr>
        <w:t xml:space="preserve"> werden.</w:t>
      </w:r>
      <w:r w:rsidR="00A06BE3" w:rsidRPr="00761595">
        <w:t xml:space="preserve"> </w:t>
      </w:r>
    </w:p>
    <w:p w14:paraId="11E951C3" w14:textId="77777777" w:rsidR="00761595" w:rsidRDefault="00761595" w:rsidP="005527B9"/>
    <w:p w14:paraId="52411B9E" w14:textId="2762237C" w:rsidR="00A06BE3" w:rsidRDefault="00761595" w:rsidP="005527B9">
      <w:r>
        <w:t xml:space="preserve">Diese Unterlage </w:t>
      </w:r>
      <w:r w:rsidR="00A06BE3">
        <w:t>dient dazu</w:t>
      </w:r>
      <w:r>
        <w:t>,</w:t>
      </w:r>
      <w:r w:rsidR="00A06BE3">
        <w:t xml:space="preserve"> die Importabgaben</w:t>
      </w:r>
      <w:r w:rsidR="008E223E">
        <w:t xml:space="preserve"> </w:t>
      </w:r>
      <w:r w:rsidR="008E223E" w:rsidRPr="008E223E">
        <w:t>(</w:t>
      </w:r>
      <w:r w:rsidR="00A06BE3" w:rsidRPr="008E223E">
        <w:t>Einfuhrumsatzsteuer und Zölle</w:t>
      </w:r>
      <w:r w:rsidR="008E223E" w:rsidRPr="008E223E">
        <w:t>)</w:t>
      </w:r>
      <w:r w:rsidR="00A06BE3">
        <w:t xml:space="preserve"> so genau wie möglich zu prognostizieren.</w:t>
      </w:r>
      <w:r w:rsidR="003528D2">
        <w:t xml:space="preserve"> Des Weiteren soll über diese Unterlage Klarheit zu einschlägigen Exportkontrollen und zur Einstufung als Dual-Use-Güter</w:t>
      </w:r>
      <w:r w:rsidR="008E223E">
        <w:t>n</w:t>
      </w:r>
      <w:r w:rsidR="003528D2">
        <w:t xml:space="preserve"> hergestellt werden.</w:t>
      </w:r>
      <w:r w:rsidR="00A06BE3">
        <w:t xml:space="preserve"> </w:t>
      </w:r>
    </w:p>
    <w:p w14:paraId="2D5E4040" w14:textId="77777777" w:rsidR="00A06BE3" w:rsidRDefault="00A06BE3" w:rsidP="005527B9"/>
    <w:p w14:paraId="4B5405C7" w14:textId="3C3F2993" w:rsidR="00573E8D" w:rsidRDefault="00A06BE3" w:rsidP="005527B9">
      <w:r>
        <w:t xml:space="preserve">Die prognostizierten Kosten werden </w:t>
      </w:r>
      <w:r w:rsidRPr="00761595">
        <w:rPr>
          <w:u w:val="single"/>
        </w:rPr>
        <w:t>nicht Teil der Beauftragung</w:t>
      </w:r>
      <w:r>
        <w:t xml:space="preserve">, </w:t>
      </w:r>
      <w:r w:rsidR="003528D2">
        <w:t xml:space="preserve">werden jedoch als Teil des Bewertungspreises für die </w:t>
      </w:r>
      <w:r>
        <w:t>Angebots</w:t>
      </w:r>
      <w:r w:rsidR="003528D2">
        <w:t>wertung berücksichtigt</w:t>
      </w:r>
      <w:r>
        <w:t>, um eine transparente und diskriminierungsfreie Preisbewertung von Bietern im In- sowie Ausland zu gewährleisten.</w:t>
      </w:r>
    </w:p>
    <w:p w14:paraId="340AD541" w14:textId="77777777" w:rsidR="00A06BE3" w:rsidRDefault="00A06BE3" w:rsidP="005527B9"/>
    <w:p w14:paraId="1196A1CD" w14:textId="5CA9D4DD" w:rsidR="00A06BE3" w:rsidRDefault="00A06BE3" w:rsidP="005527B9">
      <w:r>
        <w:t>Vorsätzlich oder grob fahrlässig unkorrekte Angaben, durch die die Preisbewertung für den Bieter positiv verzerrt</w:t>
      </w:r>
      <w:r w:rsidR="00761595">
        <w:t xml:space="preserve"> wird,</w:t>
      </w:r>
      <w:r>
        <w:t xml:space="preserve"> stellen einen Ausschlussgrund für das Angebot dar. Wird die unkorrekte Angabe erst nach Vertragsschluss festgestellt und sind die tatsächlichen Importabgaben </w:t>
      </w:r>
      <w:r w:rsidR="00386F2E">
        <w:t>dementsprechend deutlich höher als prognostiziert, ist der Auftraggeber berechtigt Schadenersatz in der Höhe der Differenz zu fordern.</w:t>
      </w:r>
    </w:p>
    <w:p w14:paraId="64F77757" w14:textId="7A5803FD" w:rsidR="00AC2A2C" w:rsidRDefault="00AC2A2C" w:rsidP="005527B9"/>
    <w:p w14:paraId="1D9DFBB8" w14:textId="77777777" w:rsidR="00761595" w:rsidRDefault="00761595" w:rsidP="005527B9"/>
    <w:p w14:paraId="1F8DED63" w14:textId="77777777" w:rsidR="00761595" w:rsidRDefault="00AC2A2C" w:rsidP="005527B9">
      <w:r>
        <w:t>Im nachfolgenden Formular sind alle Produkte mit den geforderten Angaben</w:t>
      </w:r>
      <w:r w:rsidR="00E6491E">
        <w:t xml:space="preserve"> in der Art </w:t>
      </w:r>
      <w:r>
        <w:t>aufzuführen, wie die</w:t>
      </w:r>
      <w:r w:rsidR="00E6491E">
        <w:t xml:space="preserve">se </w:t>
      </w:r>
      <w:r>
        <w:t xml:space="preserve">auch auf einer Handelsrechnung für den Import in die Europäische Union </w:t>
      </w:r>
      <w:r w:rsidR="00E6491E">
        <w:t>anzugeben</w:t>
      </w:r>
      <w:r>
        <w:t xml:space="preserve"> wären.</w:t>
      </w:r>
      <w:r w:rsidR="000E180A">
        <w:t xml:space="preserve"> </w:t>
      </w:r>
    </w:p>
    <w:p w14:paraId="70F5A002" w14:textId="77777777" w:rsidR="00761595" w:rsidRDefault="00761595" w:rsidP="005527B9"/>
    <w:p w14:paraId="12E7ED55" w14:textId="1A084EF6" w:rsidR="00AC2A2C" w:rsidRDefault="000E180A" w:rsidP="005527B9">
      <w:r>
        <w:t>Sofern Ihr Angebot zu viele Einzelpositionen mit unterschiedlichen TARIC- / HS-Codes enthält kann auf eine separate Anlage für die Mitteilung der unten abgefragten Daten eingereicht werden, die jedoch alle Angaben in eindeutiger Form enthalten muss.</w:t>
      </w:r>
    </w:p>
    <w:p w14:paraId="4BC9EBF0" w14:textId="77777777" w:rsidR="00761595" w:rsidRDefault="00761595" w:rsidP="005527B9"/>
    <w:p w14:paraId="03D9C546" w14:textId="77777777" w:rsidR="003528D2" w:rsidRDefault="003528D2" w:rsidP="005527B9">
      <w:r>
        <w:t xml:space="preserve">Die Prognose der </w:t>
      </w:r>
      <w:r w:rsidR="00670718">
        <w:t>Zollfrei</w:t>
      </w:r>
      <w:r>
        <w:t xml:space="preserve">heit ist nur zulässig, wenn </w:t>
      </w:r>
      <w:r w:rsidR="00670718">
        <w:t>es sich um</w:t>
      </w:r>
      <w:r>
        <w:t xml:space="preserve"> eine</w:t>
      </w:r>
      <w:r w:rsidR="00670718">
        <w:t xml:space="preserve"> tarifliche Zollbefreiung handelt (Zolltarif 0 % auf Grund des TARIC- / HS-Codes). </w:t>
      </w:r>
    </w:p>
    <w:p w14:paraId="24A46509" w14:textId="77777777" w:rsidR="00761595" w:rsidRDefault="00761595" w:rsidP="005527B9"/>
    <w:p w14:paraId="65D32AF5" w14:textId="1C6D3559" w:rsidR="00670718" w:rsidRDefault="003528D2" w:rsidP="005527B9">
      <w:r>
        <w:t>A</w:t>
      </w:r>
      <w:r w:rsidR="00670718">
        <w:t>ußertarifliche Zollbefreiungen sind nicht zu berücksichtigen.</w:t>
      </w:r>
    </w:p>
    <w:p w14:paraId="05C3E223" w14:textId="77777777" w:rsidR="00761595" w:rsidRDefault="00761595" w:rsidP="005527B9"/>
    <w:p w14:paraId="420926E0" w14:textId="51C4CB9B" w:rsidR="00E6491E" w:rsidRDefault="00E6491E" w:rsidP="005527B9">
      <w:r>
        <w:t xml:space="preserve">Die aktuellen Zolltarife, ggf. Sanktionen usw. können über die </w:t>
      </w:r>
      <w:hyperlink r:id="rId8" w:history="1">
        <w:r w:rsidRPr="00E6491E">
          <w:rPr>
            <w:rStyle w:val="Hyperlink"/>
          </w:rPr>
          <w:t>offizielle Seite der Europäischen Kommission</w:t>
        </w:r>
      </w:hyperlink>
      <w:r>
        <w:t xml:space="preserve"> ermittelt werden.</w:t>
      </w:r>
    </w:p>
    <w:p w14:paraId="2E069DE8" w14:textId="46C7109C" w:rsidR="00670718" w:rsidRDefault="00670718" w:rsidP="005527B9"/>
    <w:p w14:paraId="5DD51DD7" w14:textId="77777777" w:rsidR="00761595" w:rsidRDefault="00761595" w:rsidP="005527B9"/>
    <w:p w14:paraId="30DB90C0" w14:textId="1891C90E" w:rsidR="00670718" w:rsidRDefault="00670718" w:rsidP="00670718">
      <w:r>
        <w:t xml:space="preserve">Zusätzlich ist anzugeben, ob die </w:t>
      </w:r>
      <w:r w:rsidR="006E6E3F">
        <w:t xml:space="preserve">Produkte internationalen oder nationalen </w:t>
      </w:r>
      <w:r>
        <w:t xml:space="preserve">Exportkontrollvorschriften unterliegen oder </w:t>
      </w:r>
      <w:r w:rsidR="006E6E3F">
        <w:t xml:space="preserve">als </w:t>
      </w:r>
      <w:r>
        <w:t>Dual-Use</w:t>
      </w:r>
      <w:r w:rsidR="006E6E3F">
        <w:t>-</w:t>
      </w:r>
      <w:r>
        <w:t xml:space="preserve">Güter </w:t>
      </w:r>
      <w:r w:rsidR="006E6E3F">
        <w:t xml:space="preserve">im Sinne der </w:t>
      </w:r>
      <w:r w:rsidR="006E6E3F" w:rsidRPr="006E6E3F">
        <w:t xml:space="preserve">Verordnung (EU) 2021/821 (EU-Dual-Use-VO) </w:t>
      </w:r>
      <w:r w:rsidR="006E6E3F">
        <w:t>eingestuft sind.</w:t>
      </w:r>
    </w:p>
    <w:p w14:paraId="54903C85" w14:textId="77777777" w:rsidR="00761595" w:rsidRDefault="00761595">
      <w:pPr>
        <w:jc w:val="left"/>
        <w:rPr>
          <w:rFonts w:eastAsia="MS Gothic" w:cs="Times New Roman"/>
          <w:b/>
          <w:bCs/>
          <w:lang w:eastAsia="en-US"/>
        </w:rPr>
      </w:pPr>
      <w:r>
        <w:br w:type="page"/>
      </w:r>
    </w:p>
    <w:p w14:paraId="2B85324D" w14:textId="540C1349" w:rsidR="00386F2E" w:rsidRPr="00DC01C9" w:rsidRDefault="003528D2" w:rsidP="00670718">
      <w:pPr>
        <w:pStyle w:val="berschrift2"/>
        <w:ind w:left="357" w:hanging="357"/>
      </w:pPr>
      <w:r>
        <w:lastRenderedPageBreak/>
        <w:t xml:space="preserve">Angaben zu den </w:t>
      </w:r>
      <w:r w:rsidR="0016610D" w:rsidRPr="00DC01C9">
        <w:t>angebotenen Produkte</w:t>
      </w:r>
      <w:r>
        <w:t>n</w:t>
      </w:r>
      <w:r w:rsidR="0016610D" w:rsidRPr="00DC01C9">
        <w:t xml:space="preserve"> einschließlich </w:t>
      </w:r>
      <w:r w:rsidR="00386F2E" w:rsidRPr="00DC01C9">
        <w:t xml:space="preserve">Prognose der </w:t>
      </w:r>
      <w:r w:rsidR="0016610D" w:rsidRPr="00DC01C9">
        <w:t>Importabgaben</w:t>
      </w: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5386"/>
      </w:tblGrid>
      <w:tr w:rsidR="00761595" w:rsidRPr="00541634" w14:paraId="4E8845C0" w14:textId="77777777" w:rsidTr="00761595">
        <w:trPr>
          <w:cantSplit/>
          <w:trHeight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A5B1" w14:textId="12F969AE" w:rsidR="00761595" w:rsidRDefault="00761595" w:rsidP="0027546F">
            <w:r w:rsidRPr="00761595">
              <w:rPr>
                <w:b/>
                <w:bCs/>
              </w:rPr>
              <w:t>1. Produkt</w:t>
            </w:r>
          </w:p>
        </w:tc>
      </w:tr>
      <w:tr w:rsidR="00E6491E" w:rsidRPr="00541634" w14:paraId="1B957A55" w14:textId="77777777" w:rsidTr="0076159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96A0" w14:textId="16B62CDF" w:rsidR="00E6491E" w:rsidRPr="00FE6442" w:rsidRDefault="00E6491E" w:rsidP="00761595">
            <w:pPr>
              <w:jc w:val="left"/>
            </w:pPr>
            <w:r w:rsidRPr="00E6491E">
              <w:t>Bezeichnung</w:t>
            </w:r>
            <w:r>
              <w:t xml:space="preserve"> des Produktes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441A" w14:textId="7686A726" w:rsidR="00E6491E" w:rsidRPr="00FE6442" w:rsidRDefault="00761595" w:rsidP="0076159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1595" w:rsidRPr="00541634" w14:paraId="4959F716" w14:textId="77777777" w:rsidTr="0076159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BD09" w14:textId="61E7532B" w:rsidR="00761595" w:rsidRPr="00FE6442" w:rsidRDefault="00761595" w:rsidP="00761595">
            <w:pPr>
              <w:jc w:val="left"/>
            </w:pPr>
            <w:r>
              <w:t>TARIC- / HS-Code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D7EA" w14:textId="4F51283F" w:rsidR="00761595" w:rsidRPr="00FE6442" w:rsidRDefault="00761595" w:rsidP="0076159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761595" w:rsidRPr="00541634" w14:paraId="0DA228E6" w14:textId="77777777" w:rsidTr="0076159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E0FC" w14:textId="19FC44F9" w:rsidR="00761595" w:rsidRPr="00FE6442" w:rsidRDefault="00761595" w:rsidP="00761595">
            <w:pPr>
              <w:jc w:val="left"/>
            </w:pPr>
            <w:r w:rsidRPr="00E6491E">
              <w:t>Herkunfts</w:t>
            </w:r>
            <w:r>
              <w:t>-/Ursprungs</w:t>
            </w:r>
            <w:r w:rsidRPr="00E6491E">
              <w:t>land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DCCB" w14:textId="49B7A42A" w:rsidR="00761595" w:rsidRPr="00FE6442" w:rsidRDefault="00761595" w:rsidP="0076159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761595" w:rsidRPr="00541634" w14:paraId="08F83C3C" w14:textId="77777777" w:rsidTr="0076159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9722" w14:textId="77777777" w:rsidR="00761595" w:rsidRDefault="00761595" w:rsidP="00761595">
            <w:pPr>
              <w:jc w:val="left"/>
            </w:pPr>
            <w:r>
              <w:t>Produktwert gemäß Angebot</w:t>
            </w:r>
          </w:p>
          <w:p w14:paraId="451812BD" w14:textId="4FA8DB30" w:rsidR="00761595" w:rsidRPr="00E6491E" w:rsidRDefault="00761595" w:rsidP="00761595">
            <w:pPr>
              <w:jc w:val="left"/>
            </w:pPr>
            <w:r>
              <w:br/>
            </w:r>
            <w:r w:rsidRPr="00761595">
              <w:rPr>
                <w:sz w:val="20"/>
                <w:szCs w:val="20"/>
              </w:rPr>
              <w:t>(einschließlich Währung)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B79F" w14:textId="1C16EB1E" w:rsidR="00761595" w:rsidRPr="00FE6442" w:rsidRDefault="00761595" w:rsidP="0076159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761595" w:rsidRPr="00541634" w14:paraId="2E7C268E" w14:textId="77777777" w:rsidTr="0076159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EE13" w14:textId="0557F26F" w:rsidR="00761595" w:rsidRPr="00E6491E" w:rsidRDefault="00761595" w:rsidP="00761595">
            <w:pPr>
              <w:jc w:val="left"/>
            </w:pPr>
            <w:r>
              <w:t>Zolltarif in 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0AB1" w14:textId="4B74EADC" w:rsidR="00761595" w:rsidRPr="00FE6442" w:rsidRDefault="00761595" w:rsidP="0076159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761595" w:rsidRPr="00541634" w14:paraId="7523B420" w14:textId="77777777" w:rsidTr="0076159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20FD" w14:textId="04CBACE7" w:rsidR="00761595" w:rsidRDefault="00761595" w:rsidP="00761595">
            <w:pPr>
              <w:jc w:val="left"/>
            </w:pPr>
            <w:r>
              <w:t>Prognose Zollabgabe in Euro</w:t>
            </w:r>
          </w:p>
          <w:p w14:paraId="14B4BA37" w14:textId="77777777" w:rsidR="00761595" w:rsidRDefault="00761595" w:rsidP="00761595">
            <w:pPr>
              <w:jc w:val="left"/>
            </w:pPr>
          </w:p>
          <w:p w14:paraId="2E25E145" w14:textId="1C3BF294" w:rsidR="00761595" w:rsidRPr="00E6491E" w:rsidRDefault="00761595" w:rsidP="00761595">
            <w:pPr>
              <w:jc w:val="left"/>
            </w:pPr>
            <w:r w:rsidRPr="00761595">
              <w:rPr>
                <w:sz w:val="20"/>
                <w:szCs w:val="20"/>
              </w:rPr>
              <w:t>(Produktwert in EUR x Zolltarif)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EAE8" w14:textId="6BCA83E0" w:rsidR="00761595" w:rsidRPr="00FE6442" w:rsidRDefault="00761595" w:rsidP="0076159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761595" w:rsidRPr="00541634" w14:paraId="33593209" w14:textId="77777777" w:rsidTr="0076159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FCB9" w14:textId="74588E78" w:rsidR="00761595" w:rsidRDefault="00761595" w:rsidP="00761595">
            <w:pPr>
              <w:jc w:val="left"/>
            </w:pPr>
            <w:r>
              <w:t>Prognose Einfuhrumsatzsteuer in Euro</w:t>
            </w:r>
          </w:p>
          <w:p w14:paraId="045E7E2B" w14:textId="77777777" w:rsidR="00761595" w:rsidRDefault="00761595" w:rsidP="00761595">
            <w:pPr>
              <w:jc w:val="left"/>
            </w:pPr>
          </w:p>
          <w:p w14:paraId="6AF42FE0" w14:textId="381AF2BE" w:rsidR="00761595" w:rsidRDefault="00761595" w:rsidP="00761595">
            <w:pPr>
              <w:jc w:val="left"/>
            </w:pPr>
            <w:r w:rsidRPr="00761595">
              <w:rPr>
                <w:sz w:val="20"/>
                <w:szCs w:val="20"/>
              </w:rPr>
              <w:t>(Produktwert in EUR x 19</w:t>
            </w:r>
            <w:r>
              <w:rPr>
                <w:sz w:val="20"/>
                <w:szCs w:val="20"/>
              </w:rPr>
              <w:t xml:space="preserve"> </w:t>
            </w:r>
            <w:r w:rsidRPr="00761595">
              <w:rPr>
                <w:sz w:val="20"/>
                <w:szCs w:val="20"/>
              </w:rPr>
              <w:t>% EUSt.)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92E5" w14:textId="41F039B1" w:rsidR="00761595" w:rsidRPr="00FE6442" w:rsidRDefault="00761595" w:rsidP="0076159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</w:tbl>
    <w:p w14:paraId="155A9B61" w14:textId="155D2748" w:rsidR="00670718" w:rsidRDefault="00670718">
      <w:pPr>
        <w:jc w:val="left"/>
      </w:pP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5386"/>
      </w:tblGrid>
      <w:tr w:rsidR="00761595" w:rsidRPr="00541634" w14:paraId="4A9D8FD3" w14:textId="77777777" w:rsidTr="00B226E5">
        <w:trPr>
          <w:cantSplit/>
          <w:trHeight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FEC4" w14:textId="7991761E" w:rsidR="00761595" w:rsidRDefault="00E94140" w:rsidP="00B226E5">
            <w:r>
              <w:rPr>
                <w:b/>
                <w:bCs/>
              </w:rPr>
              <w:t>2</w:t>
            </w:r>
            <w:r w:rsidR="00761595" w:rsidRPr="00761595">
              <w:rPr>
                <w:b/>
                <w:bCs/>
              </w:rPr>
              <w:t>. Produkt</w:t>
            </w:r>
          </w:p>
        </w:tc>
      </w:tr>
      <w:tr w:rsidR="00761595" w:rsidRPr="00541634" w14:paraId="619EE620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7DC7" w14:textId="77777777" w:rsidR="00761595" w:rsidRPr="00FE6442" w:rsidRDefault="00761595" w:rsidP="00B226E5">
            <w:pPr>
              <w:jc w:val="left"/>
            </w:pPr>
            <w:r w:rsidRPr="00E6491E">
              <w:t>Bezeichnung</w:t>
            </w:r>
            <w:r>
              <w:t xml:space="preserve"> des Produktes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F2E4" w14:textId="77777777" w:rsidR="00761595" w:rsidRPr="00FE6442" w:rsidRDefault="00761595" w:rsidP="00B226E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1595" w:rsidRPr="00541634" w14:paraId="2BB2C5D4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368A" w14:textId="77777777" w:rsidR="00761595" w:rsidRPr="00FE6442" w:rsidRDefault="00761595" w:rsidP="00B226E5">
            <w:pPr>
              <w:jc w:val="left"/>
            </w:pPr>
            <w:r>
              <w:t>TARIC- / HS-Code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089A" w14:textId="77777777" w:rsidR="00761595" w:rsidRPr="00FE6442" w:rsidRDefault="00761595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761595" w:rsidRPr="00541634" w14:paraId="49DCB556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0D3E" w14:textId="77777777" w:rsidR="00761595" w:rsidRPr="00FE6442" w:rsidRDefault="00761595" w:rsidP="00B226E5">
            <w:pPr>
              <w:jc w:val="left"/>
            </w:pPr>
            <w:r w:rsidRPr="00E6491E">
              <w:t>Herkunfts</w:t>
            </w:r>
            <w:r>
              <w:t>-/Ursprungs</w:t>
            </w:r>
            <w:r w:rsidRPr="00E6491E">
              <w:t>land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B1FA" w14:textId="77777777" w:rsidR="00761595" w:rsidRPr="00FE6442" w:rsidRDefault="00761595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761595" w:rsidRPr="00541634" w14:paraId="4109DD46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8533" w14:textId="77777777" w:rsidR="00761595" w:rsidRDefault="00761595" w:rsidP="00B226E5">
            <w:pPr>
              <w:jc w:val="left"/>
            </w:pPr>
            <w:r>
              <w:t>Produktwert gemäß Angebot</w:t>
            </w:r>
          </w:p>
          <w:p w14:paraId="4173D104" w14:textId="77777777" w:rsidR="00761595" w:rsidRPr="00E6491E" w:rsidRDefault="00761595" w:rsidP="00B226E5">
            <w:pPr>
              <w:jc w:val="left"/>
            </w:pPr>
            <w:r>
              <w:br/>
            </w:r>
            <w:r w:rsidRPr="00761595">
              <w:rPr>
                <w:sz w:val="20"/>
                <w:szCs w:val="20"/>
              </w:rPr>
              <w:t>(einschließlich Währung)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57FA" w14:textId="77777777" w:rsidR="00761595" w:rsidRPr="00FE6442" w:rsidRDefault="00761595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761595" w:rsidRPr="00541634" w14:paraId="0A89B6F9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9CE6" w14:textId="77777777" w:rsidR="00761595" w:rsidRPr="00E6491E" w:rsidRDefault="00761595" w:rsidP="00B226E5">
            <w:pPr>
              <w:jc w:val="left"/>
            </w:pPr>
            <w:r>
              <w:t>Zolltarif in 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EE8F" w14:textId="77777777" w:rsidR="00761595" w:rsidRPr="00FE6442" w:rsidRDefault="00761595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761595" w:rsidRPr="00541634" w14:paraId="53333887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2BD2" w14:textId="77777777" w:rsidR="00761595" w:rsidRDefault="00761595" w:rsidP="00B226E5">
            <w:pPr>
              <w:jc w:val="left"/>
            </w:pPr>
            <w:r>
              <w:t>Prognose Zollabgabe in Euro</w:t>
            </w:r>
          </w:p>
          <w:p w14:paraId="25C70E6D" w14:textId="77777777" w:rsidR="00761595" w:rsidRDefault="00761595" w:rsidP="00B226E5">
            <w:pPr>
              <w:jc w:val="left"/>
            </w:pPr>
          </w:p>
          <w:p w14:paraId="60813E18" w14:textId="77777777" w:rsidR="00761595" w:rsidRPr="00E6491E" w:rsidRDefault="00761595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Zolltarif)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F808" w14:textId="77777777" w:rsidR="00761595" w:rsidRPr="00FE6442" w:rsidRDefault="00761595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761595" w:rsidRPr="00541634" w14:paraId="033EA706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62EA" w14:textId="77777777" w:rsidR="00761595" w:rsidRDefault="00761595" w:rsidP="00B226E5">
            <w:pPr>
              <w:jc w:val="left"/>
            </w:pPr>
            <w:r>
              <w:t>Prognose Einfuhrumsatzsteuer in Euro</w:t>
            </w:r>
          </w:p>
          <w:p w14:paraId="493B9CF9" w14:textId="77777777" w:rsidR="00761595" w:rsidRDefault="00761595" w:rsidP="00B226E5">
            <w:pPr>
              <w:jc w:val="left"/>
            </w:pPr>
          </w:p>
          <w:p w14:paraId="0F01E0F0" w14:textId="77777777" w:rsidR="00761595" w:rsidRDefault="00761595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19</w:t>
            </w:r>
            <w:r>
              <w:rPr>
                <w:sz w:val="20"/>
                <w:szCs w:val="20"/>
              </w:rPr>
              <w:t xml:space="preserve"> </w:t>
            </w:r>
            <w:r w:rsidRPr="00761595">
              <w:rPr>
                <w:sz w:val="20"/>
                <w:szCs w:val="20"/>
              </w:rPr>
              <w:t>% EUSt.)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20EA" w14:textId="77777777" w:rsidR="00761595" w:rsidRPr="00FE6442" w:rsidRDefault="00761595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</w:tbl>
    <w:p w14:paraId="51E1DD1C" w14:textId="138CE246" w:rsidR="00E94140" w:rsidRDefault="00E94140">
      <w:pPr>
        <w:jc w:val="left"/>
      </w:pPr>
    </w:p>
    <w:p w14:paraId="1ED14EF4" w14:textId="77777777" w:rsidR="00E94140" w:rsidRDefault="00E94140">
      <w:pPr>
        <w:jc w:val="left"/>
      </w:pPr>
      <w:r>
        <w:br w:type="page"/>
      </w:r>
    </w:p>
    <w:p w14:paraId="50316F6F" w14:textId="77777777" w:rsidR="00761595" w:rsidRDefault="00761595">
      <w:pPr>
        <w:jc w:val="left"/>
      </w:pP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5386"/>
      </w:tblGrid>
      <w:tr w:rsidR="00E94140" w:rsidRPr="00541634" w14:paraId="374CB145" w14:textId="77777777" w:rsidTr="00B226E5">
        <w:trPr>
          <w:cantSplit/>
          <w:trHeight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5DE3" w14:textId="6B659715" w:rsidR="00E94140" w:rsidRDefault="00E94140" w:rsidP="00B226E5">
            <w:r>
              <w:rPr>
                <w:b/>
                <w:bCs/>
              </w:rPr>
              <w:t>3</w:t>
            </w:r>
            <w:r w:rsidRPr="00761595">
              <w:rPr>
                <w:b/>
                <w:bCs/>
              </w:rPr>
              <w:t>. Produkt</w:t>
            </w:r>
          </w:p>
        </w:tc>
      </w:tr>
      <w:tr w:rsidR="00E94140" w:rsidRPr="00541634" w14:paraId="11511B18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7BCF" w14:textId="77777777" w:rsidR="00E94140" w:rsidRPr="00FE6442" w:rsidRDefault="00E94140" w:rsidP="00B226E5">
            <w:pPr>
              <w:jc w:val="left"/>
            </w:pPr>
            <w:r w:rsidRPr="00E6491E">
              <w:t>Bezeichnung</w:t>
            </w:r>
            <w:r>
              <w:t xml:space="preserve"> des Produktes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8292" w14:textId="77777777" w:rsidR="00E94140" w:rsidRPr="00FE6442" w:rsidRDefault="00E94140" w:rsidP="00B226E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4140" w:rsidRPr="00541634" w14:paraId="4DD2FD4C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2B87" w14:textId="77777777" w:rsidR="00E94140" w:rsidRPr="00FE6442" w:rsidRDefault="00E94140" w:rsidP="00B226E5">
            <w:pPr>
              <w:jc w:val="left"/>
            </w:pPr>
            <w:r>
              <w:t>TARIC- / HS-Code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C2A4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129A3DCB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1FDB" w14:textId="77777777" w:rsidR="00E94140" w:rsidRPr="00FE6442" w:rsidRDefault="00E94140" w:rsidP="00B226E5">
            <w:pPr>
              <w:jc w:val="left"/>
            </w:pPr>
            <w:r w:rsidRPr="00E6491E">
              <w:t>Herkunfts</w:t>
            </w:r>
            <w:r>
              <w:t>-/Ursprungs</w:t>
            </w:r>
            <w:r w:rsidRPr="00E6491E">
              <w:t>land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E6D5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431D2BE2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4201" w14:textId="77777777" w:rsidR="00E94140" w:rsidRDefault="00E94140" w:rsidP="00B226E5">
            <w:pPr>
              <w:jc w:val="left"/>
            </w:pPr>
            <w:r>
              <w:t>Produktwert gemäß Angebot</w:t>
            </w:r>
          </w:p>
          <w:p w14:paraId="5C8DEF1D" w14:textId="77777777" w:rsidR="00E94140" w:rsidRPr="00E6491E" w:rsidRDefault="00E94140" w:rsidP="00B226E5">
            <w:pPr>
              <w:jc w:val="left"/>
            </w:pPr>
            <w:r>
              <w:br/>
            </w:r>
            <w:r w:rsidRPr="00761595">
              <w:rPr>
                <w:sz w:val="20"/>
                <w:szCs w:val="20"/>
              </w:rPr>
              <w:t>(einschließlich Währung)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01B4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38C418FE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609B" w14:textId="77777777" w:rsidR="00E94140" w:rsidRPr="00E6491E" w:rsidRDefault="00E94140" w:rsidP="00B226E5">
            <w:pPr>
              <w:jc w:val="left"/>
            </w:pPr>
            <w:r>
              <w:t>Zolltarif in 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FC8A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288ED142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A077" w14:textId="77777777" w:rsidR="00E94140" w:rsidRDefault="00E94140" w:rsidP="00B226E5">
            <w:pPr>
              <w:jc w:val="left"/>
            </w:pPr>
            <w:r>
              <w:t>Prognose Zollabgabe in Euro</w:t>
            </w:r>
          </w:p>
          <w:p w14:paraId="4ABBC70D" w14:textId="77777777" w:rsidR="00E94140" w:rsidRDefault="00E94140" w:rsidP="00B226E5">
            <w:pPr>
              <w:jc w:val="left"/>
            </w:pPr>
          </w:p>
          <w:p w14:paraId="20D0250D" w14:textId="77777777" w:rsidR="00E94140" w:rsidRPr="00E6491E" w:rsidRDefault="00E94140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Zolltarif)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29B4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67EDF9E5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95FD" w14:textId="77777777" w:rsidR="00E94140" w:rsidRDefault="00E94140" w:rsidP="00B226E5">
            <w:pPr>
              <w:jc w:val="left"/>
            </w:pPr>
            <w:r>
              <w:t>Prognose Einfuhrumsatzsteuer in Euro</w:t>
            </w:r>
          </w:p>
          <w:p w14:paraId="06CCC98E" w14:textId="77777777" w:rsidR="00E94140" w:rsidRDefault="00E94140" w:rsidP="00B226E5">
            <w:pPr>
              <w:jc w:val="left"/>
            </w:pPr>
          </w:p>
          <w:p w14:paraId="795CFA5D" w14:textId="77777777" w:rsidR="00E94140" w:rsidRDefault="00E94140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19</w:t>
            </w:r>
            <w:r>
              <w:rPr>
                <w:sz w:val="20"/>
                <w:szCs w:val="20"/>
              </w:rPr>
              <w:t xml:space="preserve"> </w:t>
            </w:r>
            <w:r w:rsidRPr="00761595">
              <w:rPr>
                <w:sz w:val="20"/>
                <w:szCs w:val="20"/>
              </w:rPr>
              <w:t>% EUSt.)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C14F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</w:tbl>
    <w:p w14:paraId="21FB7D65" w14:textId="2F98AC52" w:rsidR="00E94140" w:rsidRDefault="00E94140">
      <w:pPr>
        <w:jc w:val="left"/>
      </w:pP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5386"/>
      </w:tblGrid>
      <w:tr w:rsidR="00E94140" w:rsidRPr="00541634" w14:paraId="64A9FD02" w14:textId="77777777" w:rsidTr="00B226E5">
        <w:trPr>
          <w:cantSplit/>
          <w:trHeight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F13A" w14:textId="3A67FB20" w:rsidR="00E94140" w:rsidRDefault="00E94140" w:rsidP="00B226E5">
            <w:r>
              <w:rPr>
                <w:b/>
                <w:bCs/>
              </w:rPr>
              <w:t>4</w:t>
            </w:r>
            <w:r w:rsidRPr="00761595">
              <w:rPr>
                <w:b/>
                <w:bCs/>
              </w:rPr>
              <w:t>. Produkt</w:t>
            </w:r>
          </w:p>
        </w:tc>
      </w:tr>
      <w:tr w:rsidR="00E94140" w:rsidRPr="00541634" w14:paraId="3134425C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25BE" w14:textId="77777777" w:rsidR="00E94140" w:rsidRPr="00FE6442" w:rsidRDefault="00E94140" w:rsidP="00B226E5">
            <w:pPr>
              <w:jc w:val="left"/>
            </w:pPr>
            <w:r w:rsidRPr="00E6491E">
              <w:t>Bezeichnung</w:t>
            </w:r>
            <w:r>
              <w:t xml:space="preserve"> des Produktes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D911" w14:textId="77777777" w:rsidR="00E94140" w:rsidRPr="00FE6442" w:rsidRDefault="00E94140" w:rsidP="00B226E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4140" w:rsidRPr="00541634" w14:paraId="31D0368D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8D74" w14:textId="77777777" w:rsidR="00E94140" w:rsidRPr="00FE6442" w:rsidRDefault="00E94140" w:rsidP="00B226E5">
            <w:pPr>
              <w:jc w:val="left"/>
            </w:pPr>
            <w:r>
              <w:t>TARIC- / HS-Code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604C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60E59AC5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8B21" w14:textId="77777777" w:rsidR="00E94140" w:rsidRPr="00FE6442" w:rsidRDefault="00E94140" w:rsidP="00B226E5">
            <w:pPr>
              <w:jc w:val="left"/>
            </w:pPr>
            <w:r w:rsidRPr="00E6491E">
              <w:t>Herkunfts</w:t>
            </w:r>
            <w:r>
              <w:t>-/Ursprungs</w:t>
            </w:r>
            <w:r w:rsidRPr="00E6491E">
              <w:t>land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248B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071C5E15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7332" w14:textId="77777777" w:rsidR="00E94140" w:rsidRDefault="00E94140" w:rsidP="00B226E5">
            <w:pPr>
              <w:jc w:val="left"/>
            </w:pPr>
            <w:r>
              <w:t>Produktwert gemäß Angebot</w:t>
            </w:r>
          </w:p>
          <w:p w14:paraId="45A33A21" w14:textId="77777777" w:rsidR="00E94140" w:rsidRPr="00E6491E" w:rsidRDefault="00E94140" w:rsidP="00B226E5">
            <w:pPr>
              <w:jc w:val="left"/>
            </w:pPr>
            <w:r>
              <w:br/>
            </w:r>
            <w:r w:rsidRPr="00761595">
              <w:rPr>
                <w:sz w:val="20"/>
                <w:szCs w:val="20"/>
              </w:rPr>
              <w:t>(einschließlich Währung)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CC39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546D0110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0805" w14:textId="77777777" w:rsidR="00E94140" w:rsidRPr="00E6491E" w:rsidRDefault="00E94140" w:rsidP="00B226E5">
            <w:pPr>
              <w:jc w:val="left"/>
            </w:pPr>
            <w:r>
              <w:t>Zolltarif in 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9116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2DB9A541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9741" w14:textId="77777777" w:rsidR="00E94140" w:rsidRDefault="00E94140" w:rsidP="00B226E5">
            <w:pPr>
              <w:jc w:val="left"/>
            </w:pPr>
            <w:r>
              <w:t>Prognose Zollabgabe in Euro</w:t>
            </w:r>
          </w:p>
          <w:p w14:paraId="348D8DA7" w14:textId="77777777" w:rsidR="00E94140" w:rsidRDefault="00E94140" w:rsidP="00B226E5">
            <w:pPr>
              <w:jc w:val="left"/>
            </w:pPr>
          </w:p>
          <w:p w14:paraId="35800F05" w14:textId="77777777" w:rsidR="00E94140" w:rsidRPr="00E6491E" w:rsidRDefault="00E94140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Zolltarif)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F402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4BBED1D6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6EC0" w14:textId="77777777" w:rsidR="00E94140" w:rsidRDefault="00E94140" w:rsidP="00B226E5">
            <w:pPr>
              <w:jc w:val="left"/>
            </w:pPr>
            <w:r>
              <w:t>Prognose Einfuhrumsatzsteuer in Euro</w:t>
            </w:r>
          </w:p>
          <w:p w14:paraId="5976A82C" w14:textId="77777777" w:rsidR="00E94140" w:rsidRDefault="00E94140" w:rsidP="00B226E5">
            <w:pPr>
              <w:jc w:val="left"/>
            </w:pPr>
          </w:p>
          <w:p w14:paraId="381E7375" w14:textId="77777777" w:rsidR="00E94140" w:rsidRDefault="00E94140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19</w:t>
            </w:r>
            <w:r>
              <w:rPr>
                <w:sz w:val="20"/>
                <w:szCs w:val="20"/>
              </w:rPr>
              <w:t xml:space="preserve"> </w:t>
            </w:r>
            <w:r w:rsidRPr="00761595">
              <w:rPr>
                <w:sz w:val="20"/>
                <w:szCs w:val="20"/>
              </w:rPr>
              <w:t>% EUSt.)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1052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</w:tbl>
    <w:p w14:paraId="0F178F5F" w14:textId="2F62CABC" w:rsidR="00E94140" w:rsidRDefault="00E94140">
      <w:pPr>
        <w:jc w:val="left"/>
      </w:pPr>
    </w:p>
    <w:p w14:paraId="7C08613D" w14:textId="77777777" w:rsidR="00E94140" w:rsidRDefault="00E94140">
      <w:pPr>
        <w:jc w:val="left"/>
      </w:pPr>
      <w:r>
        <w:br w:type="page"/>
      </w: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5386"/>
      </w:tblGrid>
      <w:tr w:rsidR="00E94140" w:rsidRPr="00541634" w14:paraId="38F76D1A" w14:textId="77777777" w:rsidTr="00B226E5">
        <w:trPr>
          <w:cantSplit/>
          <w:trHeight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F2AC" w14:textId="1DB6D61C" w:rsidR="00E94140" w:rsidRDefault="00E94140" w:rsidP="00B226E5">
            <w:r>
              <w:rPr>
                <w:b/>
                <w:bCs/>
              </w:rPr>
              <w:lastRenderedPageBreak/>
              <w:t>5</w:t>
            </w:r>
            <w:r w:rsidRPr="00761595">
              <w:rPr>
                <w:b/>
                <w:bCs/>
              </w:rPr>
              <w:t>. Produkt</w:t>
            </w:r>
          </w:p>
        </w:tc>
      </w:tr>
      <w:tr w:rsidR="00E94140" w:rsidRPr="00541634" w14:paraId="373A9825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5644" w14:textId="77777777" w:rsidR="00E94140" w:rsidRPr="00FE6442" w:rsidRDefault="00E94140" w:rsidP="00B226E5">
            <w:pPr>
              <w:jc w:val="left"/>
            </w:pPr>
            <w:r w:rsidRPr="00E6491E">
              <w:t>Bezeichnung</w:t>
            </w:r>
            <w:r>
              <w:t xml:space="preserve"> des Produktes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1DAF" w14:textId="77777777" w:rsidR="00E94140" w:rsidRPr="00FE6442" w:rsidRDefault="00E94140" w:rsidP="00B226E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4140" w:rsidRPr="00541634" w14:paraId="5BE53E1D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878D" w14:textId="77777777" w:rsidR="00E94140" w:rsidRPr="00FE6442" w:rsidRDefault="00E94140" w:rsidP="00B226E5">
            <w:pPr>
              <w:jc w:val="left"/>
            </w:pPr>
            <w:r>
              <w:t>TARIC- / HS-Code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0A55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0315A5CC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B335" w14:textId="77777777" w:rsidR="00E94140" w:rsidRPr="00FE6442" w:rsidRDefault="00E94140" w:rsidP="00B226E5">
            <w:pPr>
              <w:jc w:val="left"/>
            </w:pPr>
            <w:r w:rsidRPr="00E6491E">
              <w:t>Herkunfts</w:t>
            </w:r>
            <w:r>
              <w:t>-/Ursprungs</w:t>
            </w:r>
            <w:r w:rsidRPr="00E6491E">
              <w:t>land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B579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141C9722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377B" w14:textId="77777777" w:rsidR="00E94140" w:rsidRDefault="00E94140" w:rsidP="00B226E5">
            <w:pPr>
              <w:jc w:val="left"/>
            </w:pPr>
            <w:r>
              <w:t>Produktwert gemäß Angebot</w:t>
            </w:r>
          </w:p>
          <w:p w14:paraId="680B689D" w14:textId="77777777" w:rsidR="00E94140" w:rsidRPr="00E6491E" w:rsidRDefault="00E94140" w:rsidP="00B226E5">
            <w:pPr>
              <w:jc w:val="left"/>
            </w:pPr>
            <w:r>
              <w:br/>
            </w:r>
            <w:r w:rsidRPr="00761595">
              <w:rPr>
                <w:sz w:val="20"/>
                <w:szCs w:val="20"/>
              </w:rPr>
              <w:t>(einschließlich Währung)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346A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57B25C66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B7EA" w14:textId="77777777" w:rsidR="00E94140" w:rsidRPr="00E6491E" w:rsidRDefault="00E94140" w:rsidP="00B226E5">
            <w:pPr>
              <w:jc w:val="left"/>
            </w:pPr>
            <w:r>
              <w:t>Zolltarif in 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4734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7AEBB54D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8BF8" w14:textId="77777777" w:rsidR="00E94140" w:rsidRDefault="00E94140" w:rsidP="00B226E5">
            <w:pPr>
              <w:jc w:val="left"/>
            </w:pPr>
            <w:r>
              <w:t>Prognose Zollabgabe in Euro</w:t>
            </w:r>
          </w:p>
          <w:p w14:paraId="4DF99DE8" w14:textId="77777777" w:rsidR="00E94140" w:rsidRDefault="00E94140" w:rsidP="00B226E5">
            <w:pPr>
              <w:jc w:val="left"/>
            </w:pPr>
          </w:p>
          <w:p w14:paraId="7C2BAE03" w14:textId="77777777" w:rsidR="00E94140" w:rsidRPr="00E6491E" w:rsidRDefault="00E94140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Zolltarif)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9609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199EBF18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499A" w14:textId="77777777" w:rsidR="00E94140" w:rsidRDefault="00E94140" w:rsidP="00B226E5">
            <w:pPr>
              <w:jc w:val="left"/>
            </w:pPr>
            <w:r>
              <w:t>Prognose Einfuhrumsatzsteuer in Euro</w:t>
            </w:r>
          </w:p>
          <w:p w14:paraId="29EF71E3" w14:textId="77777777" w:rsidR="00E94140" w:rsidRDefault="00E94140" w:rsidP="00B226E5">
            <w:pPr>
              <w:jc w:val="left"/>
            </w:pPr>
          </w:p>
          <w:p w14:paraId="61F0DC3E" w14:textId="77777777" w:rsidR="00E94140" w:rsidRDefault="00E94140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19</w:t>
            </w:r>
            <w:r>
              <w:rPr>
                <w:sz w:val="20"/>
                <w:szCs w:val="20"/>
              </w:rPr>
              <w:t xml:space="preserve"> </w:t>
            </w:r>
            <w:r w:rsidRPr="00761595">
              <w:rPr>
                <w:sz w:val="20"/>
                <w:szCs w:val="20"/>
              </w:rPr>
              <w:t>% EUSt.)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1B00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</w:tbl>
    <w:p w14:paraId="6CB23D98" w14:textId="7A15CB5D" w:rsidR="00E94140" w:rsidRDefault="00E94140">
      <w:pPr>
        <w:jc w:val="left"/>
      </w:pP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5386"/>
      </w:tblGrid>
      <w:tr w:rsidR="00E94140" w:rsidRPr="00541634" w14:paraId="3FCA438F" w14:textId="77777777" w:rsidTr="00B226E5">
        <w:trPr>
          <w:cantSplit/>
          <w:trHeight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8C2B" w14:textId="6D3D4430" w:rsidR="00E94140" w:rsidRDefault="00E94140" w:rsidP="00B226E5">
            <w:r>
              <w:rPr>
                <w:b/>
                <w:bCs/>
              </w:rPr>
              <w:t>6</w:t>
            </w:r>
            <w:r w:rsidRPr="00761595">
              <w:rPr>
                <w:b/>
                <w:bCs/>
              </w:rPr>
              <w:t>. Produkt</w:t>
            </w:r>
          </w:p>
        </w:tc>
      </w:tr>
      <w:tr w:rsidR="00E94140" w:rsidRPr="00541634" w14:paraId="66FFACF1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9B0B" w14:textId="77777777" w:rsidR="00E94140" w:rsidRPr="00FE6442" w:rsidRDefault="00E94140" w:rsidP="00B226E5">
            <w:pPr>
              <w:jc w:val="left"/>
            </w:pPr>
            <w:r w:rsidRPr="00E6491E">
              <w:t>Bezeichnung</w:t>
            </w:r>
            <w:r>
              <w:t xml:space="preserve"> des Produktes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C385" w14:textId="77777777" w:rsidR="00E94140" w:rsidRPr="00FE6442" w:rsidRDefault="00E94140" w:rsidP="00B226E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4140" w:rsidRPr="00541634" w14:paraId="689AA6BB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7B7B" w14:textId="77777777" w:rsidR="00E94140" w:rsidRPr="00FE6442" w:rsidRDefault="00E94140" w:rsidP="00B226E5">
            <w:pPr>
              <w:jc w:val="left"/>
            </w:pPr>
            <w:r>
              <w:t>TARIC- / HS-Code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0709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41CB12E2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3232" w14:textId="77777777" w:rsidR="00E94140" w:rsidRPr="00FE6442" w:rsidRDefault="00E94140" w:rsidP="00B226E5">
            <w:pPr>
              <w:jc w:val="left"/>
            </w:pPr>
            <w:r w:rsidRPr="00E6491E">
              <w:t>Herkunfts</w:t>
            </w:r>
            <w:r>
              <w:t>-/Ursprungs</w:t>
            </w:r>
            <w:r w:rsidRPr="00E6491E">
              <w:t>land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6EF9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3E31A9C5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4C6F" w14:textId="77777777" w:rsidR="00E94140" w:rsidRDefault="00E94140" w:rsidP="00B226E5">
            <w:pPr>
              <w:jc w:val="left"/>
            </w:pPr>
            <w:r>
              <w:t>Produktwert gemäß Angebot</w:t>
            </w:r>
          </w:p>
          <w:p w14:paraId="6EA0FA1D" w14:textId="77777777" w:rsidR="00E94140" w:rsidRPr="00E6491E" w:rsidRDefault="00E94140" w:rsidP="00B226E5">
            <w:pPr>
              <w:jc w:val="left"/>
            </w:pPr>
            <w:r>
              <w:br/>
            </w:r>
            <w:r w:rsidRPr="00761595">
              <w:rPr>
                <w:sz w:val="20"/>
                <w:szCs w:val="20"/>
              </w:rPr>
              <w:t>(einschließlich Währung)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28CA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47E7AE9B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C2FC" w14:textId="77777777" w:rsidR="00E94140" w:rsidRPr="00E6491E" w:rsidRDefault="00E94140" w:rsidP="00B226E5">
            <w:pPr>
              <w:jc w:val="left"/>
            </w:pPr>
            <w:r>
              <w:t>Zolltarif in 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FDE9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36848C66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5DC8" w14:textId="77777777" w:rsidR="00E94140" w:rsidRDefault="00E94140" w:rsidP="00B226E5">
            <w:pPr>
              <w:jc w:val="left"/>
            </w:pPr>
            <w:r>
              <w:t>Prognose Zollabgabe in Euro</w:t>
            </w:r>
          </w:p>
          <w:p w14:paraId="27748398" w14:textId="77777777" w:rsidR="00E94140" w:rsidRDefault="00E94140" w:rsidP="00B226E5">
            <w:pPr>
              <w:jc w:val="left"/>
            </w:pPr>
          </w:p>
          <w:p w14:paraId="3BE93210" w14:textId="77777777" w:rsidR="00E94140" w:rsidRPr="00E6491E" w:rsidRDefault="00E94140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Zolltarif)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7377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3C993528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FBC0" w14:textId="77777777" w:rsidR="00E94140" w:rsidRDefault="00E94140" w:rsidP="00B226E5">
            <w:pPr>
              <w:jc w:val="left"/>
            </w:pPr>
            <w:r>
              <w:t>Prognose Einfuhrumsatzsteuer in Euro</w:t>
            </w:r>
          </w:p>
          <w:p w14:paraId="3E68AE4C" w14:textId="77777777" w:rsidR="00E94140" w:rsidRDefault="00E94140" w:rsidP="00B226E5">
            <w:pPr>
              <w:jc w:val="left"/>
            </w:pPr>
          </w:p>
          <w:p w14:paraId="50F36044" w14:textId="77777777" w:rsidR="00E94140" w:rsidRDefault="00E94140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19</w:t>
            </w:r>
            <w:r>
              <w:rPr>
                <w:sz w:val="20"/>
                <w:szCs w:val="20"/>
              </w:rPr>
              <w:t xml:space="preserve"> </w:t>
            </w:r>
            <w:r w:rsidRPr="00761595">
              <w:rPr>
                <w:sz w:val="20"/>
                <w:szCs w:val="20"/>
              </w:rPr>
              <w:t>% EUSt.)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F58F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</w:tbl>
    <w:p w14:paraId="3127B236" w14:textId="77777777" w:rsidR="00E94140" w:rsidRDefault="00E94140">
      <w:pPr>
        <w:jc w:val="left"/>
      </w:pPr>
    </w:p>
    <w:p w14:paraId="2F150532" w14:textId="54752735" w:rsidR="00761595" w:rsidRDefault="00761595">
      <w:pPr>
        <w:jc w:val="left"/>
      </w:pPr>
      <w:r>
        <w:br w:type="page"/>
      </w: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5386"/>
      </w:tblGrid>
      <w:tr w:rsidR="00E94140" w:rsidRPr="00541634" w14:paraId="0202BD97" w14:textId="77777777" w:rsidTr="00B226E5">
        <w:trPr>
          <w:cantSplit/>
          <w:trHeight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E8E8" w14:textId="4DA5DB6E" w:rsidR="00E94140" w:rsidRDefault="00E94140" w:rsidP="00B226E5">
            <w:r>
              <w:rPr>
                <w:b/>
                <w:bCs/>
              </w:rPr>
              <w:lastRenderedPageBreak/>
              <w:t>7</w:t>
            </w:r>
            <w:r w:rsidRPr="00761595">
              <w:rPr>
                <w:b/>
                <w:bCs/>
              </w:rPr>
              <w:t>. Produkt</w:t>
            </w:r>
          </w:p>
        </w:tc>
      </w:tr>
      <w:tr w:rsidR="00E94140" w:rsidRPr="00541634" w14:paraId="4B4B8B83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EAE6" w14:textId="77777777" w:rsidR="00E94140" w:rsidRPr="00FE6442" w:rsidRDefault="00E94140" w:rsidP="00B226E5">
            <w:pPr>
              <w:jc w:val="left"/>
            </w:pPr>
            <w:r w:rsidRPr="00E6491E">
              <w:t>Bezeichnung</w:t>
            </w:r>
            <w:r>
              <w:t xml:space="preserve"> des Produktes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575E" w14:textId="77777777" w:rsidR="00E94140" w:rsidRPr="00FE6442" w:rsidRDefault="00E94140" w:rsidP="00B226E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4140" w:rsidRPr="00541634" w14:paraId="54D9CBF6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FCAE" w14:textId="77777777" w:rsidR="00E94140" w:rsidRPr="00FE6442" w:rsidRDefault="00E94140" w:rsidP="00B226E5">
            <w:pPr>
              <w:jc w:val="left"/>
            </w:pPr>
            <w:r>
              <w:t>TARIC- / HS-Code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5BC0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16236C09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75D5" w14:textId="77777777" w:rsidR="00E94140" w:rsidRPr="00FE6442" w:rsidRDefault="00E94140" w:rsidP="00B226E5">
            <w:pPr>
              <w:jc w:val="left"/>
            </w:pPr>
            <w:r w:rsidRPr="00E6491E">
              <w:t>Herkunfts</w:t>
            </w:r>
            <w:r>
              <w:t>-/Ursprungs</w:t>
            </w:r>
            <w:r w:rsidRPr="00E6491E">
              <w:t>land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4193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672CE2A6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619F" w14:textId="77777777" w:rsidR="00E94140" w:rsidRDefault="00E94140" w:rsidP="00B226E5">
            <w:pPr>
              <w:jc w:val="left"/>
            </w:pPr>
            <w:r>
              <w:t>Produktwert gemäß Angebot</w:t>
            </w:r>
          </w:p>
          <w:p w14:paraId="2551EE20" w14:textId="77777777" w:rsidR="00E94140" w:rsidRPr="00E6491E" w:rsidRDefault="00E94140" w:rsidP="00B226E5">
            <w:pPr>
              <w:jc w:val="left"/>
            </w:pPr>
            <w:r>
              <w:br/>
            </w:r>
            <w:r w:rsidRPr="00761595">
              <w:rPr>
                <w:sz w:val="20"/>
                <w:szCs w:val="20"/>
              </w:rPr>
              <w:t>(einschließlich Währung)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018A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6BED862D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DA23" w14:textId="77777777" w:rsidR="00E94140" w:rsidRPr="00E6491E" w:rsidRDefault="00E94140" w:rsidP="00B226E5">
            <w:pPr>
              <w:jc w:val="left"/>
            </w:pPr>
            <w:r>
              <w:t>Zolltarif in 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56C4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00CFC909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588C" w14:textId="77777777" w:rsidR="00E94140" w:rsidRDefault="00E94140" w:rsidP="00B226E5">
            <w:pPr>
              <w:jc w:val="left"/>
            </w:pPr>
            <w:r>
              <w:t>Prognose Zollabgabe in Euro</w:t>
            </w:r>
          </w:p>
          <w:p w14:paraId="6FEEB16C" w14:textId="77777777" w:rsidR="00E94140" w:rsidRDefault="00E94140" w:rsidP="00B226E5">
            <w:pPr>
              <w:jc w:val="left"/>
            </w:pPr>
          </w:p>
          <w:p w14:paraId="33196FC6" w14:textId="77777777" w:rsidR="00E94140" w:rsidRPr="00E6491E" w:rsidRDefault="00E94140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Zolltarif)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DC5D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6E9542E8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0B74" w14:textId="77777777" w:rsidR="00E94140" w:rsidRDefault="00E94140" w:rsidP="00B226E5">
            <w:pPr>
              <w:jc w:val="left"/>
            </w:pPr>
            <w:r>
              <w:t>Prognose Einfuhrumsatzsteuer in Euro</w:t>
            </w:r>
          </w:p>
          <w:p w14:paraId="05A428ED" w14:textId="77777777" w:rsidR="00E94140" w:rsidRDefault="00E94140" w:rsidP="00B226E5">
            <w:pPr>
              <w:jc w:val="left"/>
            </w:pPr>
          </w:p>
          <w:p w14:paraId="05C2CB7E" w14:textId="77777777" w:rsidR="00E94140" w:rsidRDefault="00E94140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19</w:t>
            </w:r>
            <w:r>
              <w:rPr>
                <w:sz w:val="20"/>
                <w:szCs w:val="20"/>
              </w:rPr>
              <w:t xml:space="preserve"> </w:t>
            </w:r>
            <w:r w:rsidRPr="00761595">
              <w:rPr>
                <w:sz w:val="20"/>
                <w:szCs w:val="20"/>
              </w:rPr>
              <w:t>% EUSt.)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4784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</w:tbl>
    <w:p w14:paraId="2D6DF725" w14:textId="6F34A1B5" w:rsidR="00761595" w:rsidRDefault="00761595">
      <w:pPr>
        <w:jc w:val="left"/>
      </w:pP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5386"/>
      </w:tblGrid>
      <w:tr w:rsidR="00E94140" w:rsidRPr="00541634" w14:paraId="030ACFED" w14:textId="77777777" w:rsidTr="00B226E5">
        <w:trPr>
          <w:cantSplit/>
          <w:trHeight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B22A" w14:textId="21CBED72" w:rsidR="00E94140" w:rsidRDefault="00E94140" w:rsidP="00B226E5">
            <w:r>
              <w:rPr>
                <w:b/>
                <w:bCs/>
              </w:rPr>
              <w:t>8</w:t>
            </w:r>
            <w:r w:rsidRPr="00761595">
              <w:rPr>
                <w:b/>
                <w:bCs/>
              </w:rPr>
              <w:t>. Produkt</w:t>
            </w:r>
          </w:p>
        </w:tc>
      </w:tr>
      <w:tr w:rsidR="00E94140" w:rsidRPr="00541634" w14:paraId="59115852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6255" w14:textId="77777777" w:rsidR="00E94140" w:rsidRPr="00FE6442" w:rsidRDefault="00E94140" w:rsidP="00B226E5">
            <w:pPr>
              <w:jc w:val="left"/>
            </w:pPr>
            <w:r w:rsidRPr="00E6491E">
              <w:t>Bezeichnung</w:t>
            </w:r>
            <w:r>
              <w:t xml:space="preserve"> des Produktes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294D" w14:textId="77777777" w:rsidR="00E94140" w:rsidRPr="00FE6442" w:rsidRDefault="00E94140" w:rsidP="00B226E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4140" w:rsidRPr="00541634" w14:paraId="5F17D56A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2A9E" w14:textId="77777777" w:rsidR="00E94140" w:rsidRPr="00FE6442" w:rsidRDefault="00E94140" w:rsidP="00B226E5">
            <w:pPr>
              <w:jc w:val="left"/>
            </w:pPr>
            <w:r>
              <w:t>TARIC- / HS-Code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A74C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14500A59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364D" w14:textId="77777777" w:rsidR="00E94140" w:rsidRPr="00FE6442" w:rsidRDefault="00E94140" w:rsidP="00B226E5">
            <w:pPr>
              <w:jc w:val="left"/>
            </w:pPr>
            <w:r w:rsidRPr="00E6491E">
              <w:t>Herkunfts</w:t>
            </w:r>
            <w:r>
              <w:t>-/Ursprungs</w:t>
            </w:r>
            <w:r w:rsidRPr="00E6491E">
              <w:t>land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E5F0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3294295F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A9DC" w14:textId="77777777" w:rsidR="00E94140" w:rsidRDefault="00E94140" w:rsidP="00B226E5">
            <w:pPr>
              <w:jc w:val="left"/>
            </w:pPr>
            <w:r>
              <w:t>Produktwert gemäß Angebot</w:t>
            </w:r>
          </w:p>
          <w:p w14:paraId="50E6393C" w14:textId="77777777" w:rsidR="00E94140" w:rsidRPr="00E6491E" w:rsidRDefault="00E94140" w:rsidP="00B226E5">
            <w:pPr>
              <w:jc w:val="left"/>
            </w:pPr>
            <w:r>
              <w:br/>
            </w:r>
            <w:r w:rsidRPr="00761595">
              <w:rPr>
                <w:sz w:val="20"/>
                <w:szCs w:val="20"/>
              </w:rPr>
              <w:t>(einschließlich Währung)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843F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636C7B71" w14:textId="77777777" w:rsidTr="00B226E5">
        <w:trPr>
          <w:cantSplit/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FC19" w14:textId="77777777" w:rsidR="00E94140" w:rsidRPr="00E6491E" w:rsidRDefault="00E94140" w:rsidP="00B226E5">
            <w:pPr>
              <w:jc w:val="left"/>
            </w:pPr>
            <w:r>
              <w:t>Zolltarif in 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3C13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07715306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9662" w14:textId="77777777" w:rsidR="00E94140" w:rsidRDefault="00E94140" w:rsidP="00B226E5">
            <w:pPr>
              <w:jc w:val="left"/>
            </w:pPr>
            <w:r>
              <w:t>Prognose Zollabgabe in Euro</w:t>
            </w:r>
          </w:p>
          <w:p w14:paraId="513E22DD" w14:textId="77777777" w:rsidR="00E94140" w:rsidRDefault="00E94140" w:rsidP="00B226E5">
            <w:pPr>
              <w:jc w:val="left"/>
            </w:pPr>
          </w:p>
          <w:p w14:paraId="57CC5C63" w14:textId="77777777" w:rsidR="00E94140" w:rsidRPr="00E6491E" w:rsidRDefault="00E94140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Zolltarif)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3594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  <w:tr w:rsidR="00E94140" w:rsidRPr="00541634" w14:paraId="766E547E" w14:textId="77777777" w:rsidTr="00B226E5">
        <w:trPr>
          <w:cantSplit/>
          <w:trHeight w:val="8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C202" w14:textId="77777777" w:rsidR="00E94140" w:rsidRDefault="00E94140" w:rsidP="00B226E5">
            <w:pPr>
              <w:jc w:val="left"/>
            </w:pPr>
            <w:r>
              <w:t>Prognose Einfuhrumsatzsteuer in Euro</w:t>
            </w:r>
          </w:p>
          <w:p w14:paraId="63417C60" w14:textId="77777777" w:rsidR="00E94140" w:rsidRDefault="00E94140" w:rsidP="00B226E5">
            <w:pPr>
              <w:jc w:val="left"/>
            </w:pPr>
          </w:p>
          <w:p w14:paraId="624D4ACF" w14:textId="77777777" w:rsidR="00E94140" w:rsidRDefault="00E94140" w:rsidP="00B226E5">
            <w:pPr>
              <w:jc w:val="left"/>
            </w:pPr>
            <w:r w:rsidRPr="00761595">
              <w:rPr>
                <w:sz w:val="20"/>
                <w:szCs w:val="20"/>
              </w:rPr>
              <w:t>(Produktwert in EUR x 19</w:t>
            </w:r>
            <w:r>
              <w:rPr>
                <w:sz w:val="20"/>
                <w:szCs w:val="20"/>
              </w:rPr>
              <w:t xml:space="preserve"> </w:t>
            </w:r>
            <w:r w:rsidRPr="00761595">
              <w:rPr>
                <w:sz w:val="20"/>
                <w:szCs w:val="20"/>
              </w:rPr>
              <w:t>% EUSt.)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E288" w14:textId="77777777" w:rsidR="00E94140" w:rsidRPr="00FE6442" w:rsidRDefault="00E94140" w:rsidP="00B226E5">
            <w:pPr>
              <w:jc w:val="left"/>
            </w:pPr>
            <w:r w:rsidRPr="006340E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40E6">
              <w:instrText xml:space="preserve"> FORMTEXT </w:instrText>
            </w:r>
            <w:r w:rsidRPr="006340E6">
              <w:fldChar w:fldCharType="separate"/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rPr>
                <w:noProof/>
              </w:rPr>
              <w:t> </w:t>
            </w:r>
            <w:r w:rsidRPr="006340E6">
              <w:fldChar w:fldCharType="end"/>
            </w:r>
          </w:p>
        </w:tc>
      </w:tr>
    </w:tbl>
    <w:p w14:paraId="512C9E74" w14:textId="77777777" w:rsidR="00E94140" w:rsidRDefault="00E94140">
      <w:pPr>
        <w:jc w:val="left"/>
      </w:pPr>
    </w:p>
    <w:p w14:paraId="390BDD4C" w14:textId="14E22945" w:rsidR="00670718" w:rsidRDefault="00670718">
      <w:pPr>
        <w:jc w:val="left"/>
      </w:pPr>
      <w:r>
        <w:br w:type="page"/>
      </w:r>
    </w:p>
    <w:p w14:paraId="5B9DA2FD" w14:textId="2B0E4EFC" w:rsidR="00670718" w:rsidRPr="008E223E" w:rsidRDefault="00670718" w:rsidP="00E94140">
      <w:pPr>
        <w:pStyle w:val="berschrift2"/>
        <w:ind w:left="357" w:hanging="357"/>
      </w:pPr>
      <w:r w:rsidRPr="008E223E">
        <w:lastRenderedPageBreak/>
        <w:t>Angabe</w:t>
      </w:r>
      <w:r w:rsidR="003528D2" w:rsidRPr="008E223E">
        <w:t xml:space="preserve">n zu </w:t>
      </w:r>
      <w:r w:rsidRPr="008E223E">
        <w:t>Exportkontrollvorschriften</w:t>
      </w:r>
    </w:p>
    <w:tbl>
      <w:tblPr>
        <w:tblStyle w:val="Tabellenraster"/>
        <w:tblW w:w="9185" w:type="dxa"/>
        <w:tblInd w:w="-5" w:type="dxa"/>
        <w:tblLook w:val="04A0" w:firstRow="1" w:lastRow="0" w:firstColumn="1" w:lastColumn="0" w:noHBand="0" w:noVBand="1"/>
      </w:tblPr>
      <w:tblGrid>
        <w:gridCol w:w="6521"/>
        <w:gridCol w:w="1332"/>
        <w:gridCol w:w="1332"/>
      </w:tblGrid>
      <w:tr w:rsidR="00E94140" w:rsidRPr="00FE6442" w14:paraId="710ED023" w14:textId="77777777" w:rsidTr="00E94140">
        <w:trPr>
          <w:trHeight w:val="534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A1F5E" w14:textId="1C656EA3" w:rsidR="00E94140" w:rsidRPr="00DC01C9" w:rsidRDefault="00E94140" w:rsidP="00E94140">
            <w:pPr>
              <w:tabs>
                <w:tab w:val="left" w:pos="426"/>
              </w:tabs>
              <w:jc w:val="left"/>
              <w:rPr>
                <w:bCs/>
              </w:rPr>
            </w:pPr>
            <w:r>
              <w:t>Unterliegen die angebotenen Produkte nationalen oder internationalen Exportkontrollvorschriften?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3C35" w14:textId="072E9CC7" w:rsidR="00E94140" w:rsidRPr="00E94140" w:rsidRDefault="00E94140" w:rsidP="00E94140">
            <w:pPr>
              <w:tabs>
                <w:tab w:val="left" w:pos="426"/>
              </w:tabs>
              <w:jc w:val="center"/>
              <w:rPr>
                <w:b/>
              </w:rPr>
            </w:pPr>
            <w:r w:rsidRPr="00E94140">
              <w:rPr>
                <w:b/>
              </w:rPr>
              <w:t>ja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AAEA" w14:textId="6EF95571" w:rsidR="00E94140" w:rsidRPr="00E94140" w:rsidRDefault="00E94140" w:rsidP="00E94140">
            <w:pPr>
              <w:tabs>
                <w:tab w:val="left" w:pos="426"/>
              </w:tabs>
              <w:jc w:val="center"/>
              <w:rPr>
                <w:b/>
              </w:rPr>
            </w:pPr>
            <w:r w:rsidRPr="00E94140">
              <w:rPr>
                <w:b/>
              </w:rPr>
              <w:t>nein</w:t>
            </w:r>
          </w:p>
        </w:tc>
      </w:tr>
      <w:tr w:rsidR="00E94140" w:rsidRPr="00FE6442" w14:paraId="5A98F771" w14:textId="77777777" w:rsidTr="00E94140">
        <w:trPr>
          <w:trHeight w:val="534"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D96" w14:textId="77777777" w:rsidR="00E94140" w:rsidRPr="00DC01C9" w:rsidRDefault="00E94140" w:rsidP="00DC01C9">
            <w:pPr>
              <w:tabs>
                <w:tab w:val="left" w:pos="426"/>
              </w:tabs>
              <w:jc w:val="left"/>
              <w:rPr>
                <w:bCs/>
              </w:rPr>
            </w:pPr>
          </w:p>
        </w:tc>
        <w:sdt>
          <w:sdtPr>
            <w:rPr>
              <w:bCs/>
            </w:rPr>
            <w:id w:val="-1822799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877C368" w14:textId="5F27850D" w:rsidR="00E94140" w:rsidRPr="00DC01C9" w:rsidRDefault="00E94140" w:rsidP="00E94140">
                <w:pPr>
                  <w:tabs>
                    <w:tab w:val="left" w:pos="426"/>
                  </w:tabs>
                  <w:jc w:val="center"/>
                  <w:rPr>
                    <w:bCs/>
                  </w:rPr>
                </w:pPr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p>
            </w:tc>
          </w:sdtContent>
        </w:sdt>
        <w:sdt>
          <w:sdtPr>
            <w:rPr>
              <w:bCs/>
            </w:rPr>
            <w:id w:val="727653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90444D" w14:textId="35E40147" w:rsidR="00E94140" w:rsidRPr="00DC01C9" w:rsidRDefault="00E94140" w:rsidP="00E94140">
                <w:pPr>
                  <w:tabs>
                    <w:tab w:val="left" w:pos="426"/>
                  </w:tabs>
                  <w:jc w:val="center"/>
                  <w:rPr>
                    <w:bCs/>
                  </w:rPr>
                </w:pPr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p>
            </w:tc>
          </w:sdtContent>
        </w:sdt>
      </w:tr>
      <w:tr w:rsidR="00DC01C9" w:rsidRPr="00FE6442" w14:paraId="3D8212B7" w14:textId="77777777" w:rsidTr="00E94140">
        <w:trPr>
          <w:trHeight w:val="4932"/>
        </w:trPr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CCC" w14:textId="77777777" w:rsidR="00DC01C9" w:rsidRPr="00DC01C9" w:rsidRDefault="00DC01C9" w:rsidP="00DC01C9">
            <w:pPr>
              <w:tabs>
                <w:tab w:val="left" w:pos="426"/>
              </w:tabs>
              <w:jc w:val="left"/>
              <w:rPr>
                <w:bCs/>
              </w:rPr>
            </w:pPr>
            <w:r w:rsidRPr="00DC01C9">
              <w:rPr>
                <w:bCs/>
              </w:rPr>
              <w:t>Falls ja, auf welche Produkte trifft dies zu und welchen Exportkontrollvorschriften unterliegen diese?</w:t>
            </w:r>
          </w:p>
          <w:p w14:paraId="7DF358D4" w14:textId="59B30997" w:rsidR="00DC01C9" w:rsidRDefault="00DC01C9" w:rsidP="00DC01C9">
            <w:pPr>
              <w:tabs>
                <w:tab w:val="left" w:pos="426"/>
              </w:tabs>
              <w:jc w:val="left"/>
              <w:rPr>
                <w:bCs/>
              </w:rPr>
            </w:pPr>
          </w:p>
          <w:p w14:paraId="4483D559" w14:textId="29A8477F" w:rsidR="00E94140" w:rsidRPr="00DC01C9" w:rsidRDefault="00E94140" w:rsidP="00DC01C9">
            <w:pPr>
              <w:tabs>
                <w:tab w:val="left" w:pos="426"/>
              </w:tabs>
              <w:jc w:val="left"/>
              <w:rPr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4020B8D" w14:textId="2760FF90" w:rsidR="00DC01C9" w:rsidRPr="005303DE" w:rsidRDefault="00DC01C9" w:rsidP="00DC01C9">
            <w:pPr>
              <w:tabs>
                <w:tab w:val="left" w:pos="426"/>
              </w:tabs>
              <w:jc w:val="left"/>
              <w:rPr>
                <w:b/>
                <w:sz w:val="24"/>
              </w:rPr>
            </w:pPr>
          </w:p>
        </w:tc>
      </w:tr>
    </w:tbl>
    <w:p w14:paraId="6B004E46" w14:textId="0394339E" w:rsidR="00DC01C9" w:rsidRDefault="00DC01C9" w:rsidP="00DC01C9">
      <w:pPr>
        <w:pStyle w:val="berschrift2"/>
        <w:ind w:left="357" w:hanging="357"/>
      </w:pPr>
      <w:r w:rsidRPr="008E223E">
        <w:t>Angabe</w:t>
      </w:r>
      <w:r w:rsidR="008E223E" w:rsidRPr="008E223E">
        <w:t xml:space="preserve"> zur Einstufung als</w:t>
      </w:r>
      <w:r w:rsidRPr="008E223E">
        <w:t xml:space="preserve"> Dual-Use</w:t>
      </w:r>
      <w:r w:rsidR="006E6E3F" w:rsidRPr="008E223E">
        <w:t>-</w:t>
      </w:r>
      <w:r w:rsidRPr="008E223E">
        <w:t>Güter</w:t>
      </w:r>
    </w:p>
    <w:tbl>
      <w:tblPr>
        <w:tblStyle w:val="Tabellenraster"/>
        <w:tblW w:w="9185" w:type="dxa"/>
        <w:tblInd w:w="-5" w:type="dxa"/>
        <w:tblLook w:val="04A0" w:firstRow="1" w:lastRow="0" w:firstColumn="1" w:lastColumn="0" w:noHBand="0" w:noVBand="1"/>
      </w:tblPr>
      <w:tblGrid>
        <w:gridCol w:w="6521"/>
        <w:gridCol w:w="1332"/>
        <w:gridCol w:w="1332"/>
      </w:tblGrid>
      <w:tr w:rsidR="00E94140" w:rsidRPr="00FE6442" w14:paraId="4A75BE70" w14:textId="77777777" w:rsidTr="00E94140">
        <w:trPr>
          <w:trHeight w:val="534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38181" w14:textId="7D233B65" w:rsidR="00E94140" w:rsidRPr="00DC01C9" w:rsidRDefault="00E94140" w:rsidP="00B226E5">
            <w:pPr>
              <w:tabs>
                <w:tab w:val="left" w:pos="426"/>
              </w:tabs>
              <w:jc w:val="left"/>
              <w:rPr>
                <w:bCs/>
              </w:rPr>
            </w:pPr>
            <w:r>
              <w:t xml:space="preserve">Handelt es sich bei den angebotenen Produkten um Dual-Use-Güter im Sinne der </w:t>
            </w:r>
            <w:r w:rsidRPr="006E6E3F">
              <w:t>Verordnung (EU) 2021/821 (EU-Dual-Use-VO)</w:t>
            </w:r>
            <w:r>
              <w:t xml:space="preserve"> bzw. sind diese entsprechend eingestuft?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F658" w14:textId="77777777" w:rsidR="00E94140" w:rsidRPr="00E94140" w:rsidRDefault="00E94140" w:rsidP="00B226E5">
            <w:pPr>
              <w:tabs>
                <w:tab w:val="left" w:pos="426"/>
              </w:tabs>
              <w:jc w:val="center"/>
              <w:rPr>
                <w:b/>
              </w:rPr>
            </w:pPr>
            <w:r w:rsidRPr="00E94140">
              <w:rPr>
                <w:b/>
              </w:rPr>
              <w:t>ja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8EEC" w14:textId="77777777" w:rsidR="00E94140" w:rsidRPr="00E94140" w:rsidRDefault="00E94140" w:rsidP="00B226E5">
            <w:pPr>
              <w:tabs>
                <w:tab w:val="left" w:pos="426"/>
              </w:tabs>
              <w:jc w:val="center"/>
              <w:rPr>
                <w:b/>
              </w:rPr>
            </w:pPr>
            <w:r w:rsidRPr="00E94140">
              <w:rPr>
                <w:b/>
              </w:rPr>
              <w:t>nein</w:t>
            </w:r>
          </w:p>
        </w:tc>
      </w:tr>
      <w:tr w:rsidR="00E94140" w:rsidRPr="00FE6442" w14:paraId="592D582C" w14:textId="77777777" w:rsidTr="00E94140">
        <w:trPr>
          <w:trHeight w:val="534"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C33" w14:textId="77777777" w:rsidR="00E94140" w:rsidRPr="00DC01C9" w:rsidRDefault="00E94140" w:rsidP="00B226E5">
            <w:pPr>
              <w:tabs>
                <w:tab w:val="left" w:pos="426"/>
              </w:tabs>
              <w:jc w:val="left"/>
              <w:rPr>
                <w:bCs/>
              </w:rPr>
            </w:pPr>
          </w:p>
        </w:tc>
        <w:sdt>
          <w:sdtPr>
            <w:rPr>
              <w:bCs/>
            </w:rPr>
            <w:id w:val="585505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135EE62" w14:textId="77777777" w:rsidR="00E94140" w:rsidRPr="00DC01C9" w:rsidRDefault="00E94140" w:rsidP="00B226E5">
                <w:pPr>
                  <w:tabs>
                    <w:tab w:val="left" w:pos="426"/>
                  </w:tabs>
                  <w:jc w:val="center"/>
                  <w:rPr>
                    <w:bCs/>
                  </w:rPr>
                </w:pPr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p>
            </w:tc>
          </w:sdtContent>
        </w:sdt>
        <w:sdt>
          <w:sdtPr>
            <w:rPr>
              <w:bCs/>
            </w:rPr>
            <w:id w:val="-767311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D06CE84" w14:textId="77777777" w:rsidR="00E94140" w:rsidRPr="00DC01C9" w:rsidRDefault="00E94140" w:rsidP="00B226E5">
                <w:pPr>
                  <w:tabs>
                    <w:tab w:val="left" w:pos="426"/>
                  </w:tabs>
                  <w:jc w:val="center"/>
                  <w:rPr>
                    <w:bCs/>
                  </w:rPr>
                </w:pPr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p>
            </w:tc>
          </w:sdtContent>
        </w:sdt>
      </w:tr>
      <w:tr w:rsidR="00E94140" w:rsidRPr="00FE6442" w14:paraId="26A28055" w14:textId="77777777" w:rsidTr="00E94140">
        <w:trPr>
          <w:trHeight w:val="4932"/>
        </w:trPr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A7F" w14:textId="4BAA8096" w:rsidR="00E94140" w:rsidRPr="00DC01C9" w:rsidRDefault="00E94140" w:rsidP="00B226E5">
            <w:pPr>
              <w:tabs>
                <w:tab w:val="left" w:pos="426"/>
              </w:tabs>
              <w:jc w:val="left"/>
              <w:rPr>
                <w:bCs/>
              </w:rPr>
            </w:pPr>
            <w:r w:rsidRPr="00DC01C9">
              <w:rPr>
                <w:bCs/>
              </w:rPr>
              <w:t>Falls ja, auf welche Produkte trifft dies zu?</w:t>
            </w:r>
          </w:p>
          <w:p w14:paraId="7D142882" w14:textId="77777777" w:rsidR="00E94140" w:rsidRDefault="00E94140" w:rsidP="00B226E5">
            <w:pPr>
              <w:tabs>
                <w:tab w:val="left" w:pos="426"/>
              </w:tabs>
              <w:jc w:val="left"/>
              <w:rPr>
                <w:bCs/>
              </w:rPr>
            </w:pPr>
          </w:p>
          <w:p w14:paraId="09630348" w14:textId="77777777" w:rsidR="00E94140" w:rsidRPr="00DC01C9" w:rsidRDefault="00E94140" w:rsidP="00B226E5">
            <w:pPr>
              <w:tabs>
                <w:tab w:val="left" w:pos="426"/>
              </w:tabs>
              <w:jc w:val="left"/>
              <w:rPr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681A4F8" w14:textId="77777777" w:rsidR="00E94140" w:rsidRPr="005303DE" w:rsidRDefault="00E94140" w:rsidP="00B226E5">
            <w:pPr>
              <w:tabs>
                <w:tab w:val="left" w:pos="426"/>
              </w:tabs>
              <w:jc w:val="left"/>
              <w:rPr>
                <w:b/>
                <w:sz w:val="24"/>
              </w:rPr>
            </w:pPr>
          </w:p>
        </w:tc>
      </w:tr>
    </w:tbl>
    <w:p w14:paraId="16B18F7B" w14:textId="34DA0C8B" w:rsidR="00761595" w:rsidRPr="00761595" w:rsidRDefault="00761595" w:rsidP="00E94140"/>
    <w:sectPr w:rsidR="00761595" w:rsidRPr="00761595">
      <w:footerReference w:type="default" r:id="rId9"/>
      <w:headerReference w:type="first" r:id="rId10"/>
      <w:footerReference w:type="first" r:id="rId11"/>
      <w:pgSz w:w="11906" w:h="16838" w:code="9"/>
      <w:pgMar w:top="907" w:right="907" w:bottom="567" w:left="1418" w:header="90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96C23" w14:textId="77777777" w:rsidR="000B19E6" w:rsidRDefault="000B19E6" w:rsidP="00EE0F5A">
      <w:r>
        <w:separator/>
      </w:r>
    </w:p>
  </w:endnote>
  <w:endnote w:type="continuationSeparator" w:id="0">
    <w:p w14:paraId="0CC6F888" w14:textId="77777777" w:rsidR="000B19E6" w:rsidRDefault="000B19E6" w:rsidP="00EE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2F3D" w14:textId="1DC97DCD" w:rsidR="00EE0F5A" w:rsidRPr="003528D2" w:rsidRDefault="003528D2" w:rsidP="003528D2">
    <w:pPr>
      <w:tabs>
        <w:tab w:val="left" w:pos="9214"/>
      </w:tabs>
      <w:rPr>
        <w:color w:val="000000" w:themeColor="text1"/>
        <w:sz w:val="16"/>
        <w:szCs w:val="16"/>
      </w:rPr>
    </w:pPr>
    <w:r w:rsidRPr="00DC01C9">
      <w:rPr>
        <w:sz w:val="16"/>
        <w:szCs w:val="16"/>
      </w:rPr>
      <w:t xml:space="preserve">Eigenerklärung </w:t>
    </w:r>
    <w:r w:rsidRPr="003528D2">
      <w:rPr>
        <w:sz w:val="16"/>
        <w:szCs w:val="16"/>
      </w:rPr>
      <w:t>importrelevante Angaben</w:t>
    </w:r>
    <w:r>
      <w:rPr>
        <w:sz w:val="16"/>
        <w:szCs w:val="16"/>
      </w:rPr>
      <w:tab/>
    </w:r>
    <w:r w:rsidRPr="00EE0F5A">
      <w:rPr>
        <w:bCs/>
        <w:color w:val="000000" w:themeColor="text1"/>
        <w:sz w:val="16"/>
        <w:szCs w:val="16"/>
      </w:rPr>
      <w:fldChar w:fldCharType="begin"/>
    </w:r>
    <w:r w:rsidRPr="00EE0F5A">
      <w:rPr>
        <w:bCs/>
        <w:color w:val="000000" w:themeColor="text1"/>
        <w:sz w:val="16"/>
        <w:szCs w:val="16"/>
      </w:rPr>
      <w:instrText>PAGE  \* Arabic  \* MERGEFORMAT</w:instrText>
    </w:r>
    <w:r w:rsidRPr="00EE0F5A">
      <w:rPr>
        <w:bCs/>
        <w:color w:val="000000" w:themeColor="text1"/>
        <w:sz w:val="16"/>
        <w:szCs w:val="16"/>
      </w:rPr>
      <w:fldChar w:fldCharType="separate"/>
    </w:r>
    <w:r>
      <w:rPr>
        <w:bCs/>
        <w:color w:val="000000" w:themeColor="text1"/>
        <w:sz w:val="16"/>
        <w:szCs w:val="16"/>
      </w:rPr>
      <w:t>1</w:t>
    </w:r>
    <w:r w:rsidRPr="00EE0F5A">
      <w:rPr>
        <w:bCs/>
        <w:color w:val="000000" w:themeColor="text1"/>
        <w:sz w:val="16"/>
        <w:szCs w:val="16"/>
      </w:rPr>
      <w:fldChar w:fldCharType="end"/>
    </w:r>
    <w:r w:rsidRPr="00EE0F5A">
      <w:rPr>
        <w:color w:val="000000" w:themeColor="text1"/>
        <w:sz w:val="16"/>
        <w:szCs w:val="16"/>
      </w:rPr>
      <w:t>/</w:t>
    </w:r>
    <w:r w:rsidRPr="00EE0F5A">
      <w:rPr>
        <w:bCs/>
        <w:color w:val="000000" w:themeColor="text1"/>
        <w:sz w:val="16"/>
        <w:szCs w:val="16"/>
      </w:rPr>
      <w:fldChar w:fldCharType="begin"/>
    </w:r>
    <w:r w:rsidRPr="00EE0F5A">
      <w:rPr>
        <w:bCs/>
        <w:color w:val="000000" w:themeColor="text1"/>
        <w:sz w:val="16"/>
        <w:szCs w:val="16"/>
      </w:rPr>
      <w:instrText>NUMPAGES  \* Arabic  \* MERGEFORMAT</w:instrText>
    </w:r>
    <w:r w:rsidRPr="00EE0F5A">
      <w:rPr>
        <w:bCs/>
        <w:color w:val="000000" w:themeColor="text1"/>
        <w:sz w:val="16"/>
        <w:szCs w:val="16"/>
      </w:rPr>
      <w:fldChar w:fldCharType="separate"/>
    </w:r>
    <w:r>
      <w:rPr>
        <w:bCs/>
        <w:color w:val="000000" w:themeColor="text1"/>
        <w:sz w:val="16"/>
        <w:szCs w:val="16"/>
      </w:rPr>
      <w:t>5</w:t>
    </w:r>
    <w:r w:rsidRPr="00EE0F5A">
      <w:rPr>
        <w:bCs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BEBA7" w14:textId="4DF7E0BB" w:rsidR="00B303E7" w:rsidRPr="00EE0F5A" w:rsidRDefault="00DC01C9" w:rsidP="003528D2">
    <w:pPr>
      <w:tabs>
        <w:tab w:val="left" w:pos="9214"/>
      </w:tabs>
      <w:rPr>
        <w:color w:val="000000" w:themeColor="text1"/>
        <w:sz w:val="16"/>
        <w:szCs w:val="16"/>
      </w:rPr>
    </w:pPr>
    <w:r w:rsidRPr="00DC01C9">
      <w:rPr>
        <w:sz w:val="16"/>
        <w:szCs w:val="16"/>
      </w:rPr>
      <w:t xml:space="preserve">Eigenerklärung </w:t>
    </w:r>
    <w:r w:rsidR="003528D2" w:rsidRPr="003528D2">
      <w:rPr>
        <w:sz w:val="16"/>
        <w:szCs w:val="16"/>
      </w:rPr>
      <w:t>importrelevante Angaben</w:t>
    </w:r>
    <w:r w:rsidR="003528D2">
      <w:rPr>
        <w:sz w:val="16"/>
        <w:szCs w:val="16"/>
      </w:rPr>
      <w:tab/>
    </w:r>
    <w:r w:rsidR="000770B7" w:rsidRPr="00EE0F5A">
      <w:rPr>
        <w:bCs/>
        <w:color w:val="000000" w:themeColor="text1"/>
        <w:sz w:val="16"/>
        <w:szCs w:val="16"/>
      </w:rPr>
      <w:fldChar w:fldCharType="begin"/>
    </w:r>
    <w:r w:rsidR="000770B7" w:rsidRPr="00EE0F5A">
      <w:rPr>
        <w:bCs/>
        <w:color w:val="000000" w:themeColor="text1"/>
        <w:sz w:val="16"/>
        <w:szCs w:val="16"/>
      </w:rPr>
      <w:instrText>PAGE  \* Arabic  \* MERGEFORMAT</w:instrText>
    </w:r>
    <w:r w:rsidR="000770B7" w:rsidRPr="00EE0F5A">
      <w:rPr>
        <w:bCs/>
        <w:color w:val="000000" w:themeColor="text1"/>
        <w:sz w:val="16"/>
        <w:szCs w:val="16"/>
      </w:rPr>
      <w:fldChar w:fldCharType="separate"/>
    </w:r>
    <w:r w:rsidR="000770B7" w:rsidRPr="00EE0F5A">
      <w:rPr>
        <w:bCs/>
        <w:noProof/>
        <w:color w:val="000000" w:themeColor="text1"/>
        <w:sz w:val="16"/>
        <w:szCs w:val="16"/>
      </w:rPr>
      <w:t>1</w:t>
    </w:r>
    <w:r w:rsidR="000770B7" w:rsidRPr="00EE0F5A">
      <w:rPr>
        <w:bCs/>
        <w:color w:val="000000" w:themeColor="text1"/>
        <w:sz w:val="16"/>
        <w:szCs w:val="16"/>
      </w:rPr>
      <w:fldChar w:fldCharType="end"/>
    </w:r>
    <w:r w:rsidR="000770B7" w:rsidRPr="00EE0F5A">
      <w:rPr>
        <w:color w:val="000000" w:themeColor="text1"/>
        <w:sz w:val="16"/>
        <w:szCs w:val="16"/>
      </w:rPr>
      <w:t>/</w:t>
    </w:r>
    <w:r w:rsidR="000770B7" w:rsidRPr="00EE0F5A">
      <w:rPr>
        <w:bCs/>
        <w:color w:val="000000" w:themeColor="text1"/>
        <w:sz w:val="16"/>
        <w:szCs w:val="16"/>
      </w:rPr>
      <w:fldChar w:fldCharType="begin"/>
    </w:r>
    <w:r w:rsidR="000770B7" w:rsidRPr="00EE0F5A">
      <w:rPr>
        <w:bCs/>
        <w:color w:val="000000" w:themeColor="text1"/>
        <w:sz w:val="16"/>
        <w:szCs w:val="16"/>
      </w:rPr>
      <w:instrText>NUMPAGES  \* Arabic  \* MERGEFORMAT</w:instrText>
    </w:r>
    <w:r w:rsidR="000770B7" w:rsidRPr="00EE0F5A">
      <w:rPr>
        <w:bCs/>
        <w:color w:val="000000" w:themeColor="text1"/>
        <w:sz w:val="16"/>
        <w:szCs w:val="16"/>
      </w:rPr>
      <w:fldChar w:fldCharType="separate"/>
    </w:r>
    <w:r w:rsidR="000770B7" w:rsidRPr="00EE0F5A">
      <w:rPr>
        <w:bCs/>
        <w:noProof/>
        <w:color w:val="000000" w:themeColor="text1"/>
        <w:sz w:val="16"/>
        <w:szCs w:val="16"/>
      </w:rPr>
      <w:t>5</w:t>
    </w:r>
    <w:r w:rsidR="000770B7" w:rsidRPr="00EE0F5A">
      <w:rPr>
        <w:bCs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81AA6" w14:textId="77777777" w:rsidR="000B19E6" w:rsidRDefault="000B19E6" w:rsidP="00EE0F5A">
      <w:r>
        <w:separator/>
      </w:r>
    </w:p>
  </w:footnote>
  <w:footnote w:type="continuationSeparator" w:id="0">
    <w:p w14:paraId="6F2152F6" w14:textId="77777777" w:rsidR="000B19E6" w:rsidRDefault="000B19E6" w:rsidP="00EE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75B78" w14:paraId="6D228AF0" w14:textId="77777777" w:rsidTr="00A00869">
      <w:trPr>
        <w:cantSplit/>
        <w:trHeight w:val="285"/>
      </w:trPr>
      <w:tc>
        <w:tcPr>
          <w:tcW w:w="7655" w:type="dxa"/>
          <w:vMerge w:val="restart"/>
        </w:tcPr>
        <w:p w14:paraId="6840B53F" w14:textId="0680DB6C" w:rsidR="00075B78" w:rsidRDefault="00BE0C0B" w:rsidP="00EE0F5A">
          <w:pPr>
            <w:pStyle w:val="Kopfzeile"/>
          </w:pPr>
          <w:r>
            <w:rPr>
              <w:noProof/>
            </w:rPr>
            <w:drawing>
              <wp:inline distT="0" distB="0" distL="0" distR="0" wp14:anchorId="186E7F20" wp14:editId="620FADA3">
                <wp:extent cx="3120183" cy="1009650"/>
                <wp:effectExtent l="0" t="0" r="4445" b="0"/>
                <wp:docPr id="2284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15760ECD" w14:textId="77777777" w:rsidR="00075B78" w:rsidRDefault="00075B78" w:rsidP="00EE0F5A">
          <w:pPr>
            <w:pStyle w:val="Kopfzeile"/>
          </w:pPr>
        </w:p>
      </w:tc>
    </w:tr>
    <w:tr w:rsidR="00075B78" w14:paraId="06CAD1D2" w14:textId="77777777" w:rsidTr="00643DE2">
      <w:trPr>
        <w:cantSplit/>
        <w:trHeight w:val="1438"/>
      </w:trPr>
      <w:tc>
        <w:tcPr>
          <w:tcW w:w="7655" w:type="dxa"/>
          <w:vMerge/>
        </w:tcPr>
        <w:p w14:paraId="6139096E" w14:textId="77777777" w:rsidR="00075B78" w:rsidRDefault="00075B78" w:rsidP="00EE0F5A">
          <w:pPr>
            <w:pStyle w:val="Kopfzeile"/>
          </w:pPr>
        </w:p>
      </w:tc>
      <w:tc>
        <w:tcPr>
          <w:tcW w:w="2552" w:type="dxa"/>
        </w:tcPr>
        <w:p w14:paraId="642B9EB2" w14:textId="7192638F" w:rsidR="000D486F" w:rsidRPr="00EE0F5A" w:rsidRDefault="000D486F" w:rsidP="00EE0F5A">
          <w:pPr>
            <w:pStyle w:val="Einrichtung2"/>
            <w:rPr>
              <w:b w:val="0"/>
              <w:bCs w:val="0"/>
            </w:rPr>
          </w:pPr>
          <w:r w:rsidRPr="00EE0F5A">
            <w:rPr>
              <w:b w:val="0"/>
              <w:bCs w:val="0"/>
            </w:rPr>
            <w:t xml:space="preserve">Dezernat </w:t>
          </w:r>
          <w:r w:rsidR="009C64DB" w:rsidRPr="00EE0F5A">
            <w:rPr>
              <w:b w:val="0"/>
              <w:bCs w:val="0"/>
            </w:rPr>
            <w:t>5</w:t>
          </w:r>
          <w:r w:rsidRPr="00EE0F5A">
            <w:rPr>
              <w:b w:val="0"/>
              <w:bCs w:val="0"/>
            </w:rPr>
            <w:t xml:space="preserve">: Finanzen </w:t>
          </w:r>
        </w:p>
        <w:p w14:paraId="139AF326" w14:textId="2F3CF780" w:rsidR="00990347" w:rsidRPr="00EE0F5A" w:rsidRDefault="000D486F" w:rsidP="00EE0F5A">
          <w:pPr>
            <w:pStyle w:val="Einrichtung2"/>
            <w:rPr>
              <w:b w:val="0"/>
              <w:bCs w:val="0"/>
            </w:rPr>
          </w:pPr>
          <w:r w:rsidRPr="00EE0F5A">
            <w:rPr>
              <w:b w:val="0"/>
              <w:bCs w:val="0"/>
            </w:rPr>
            <w:t xml:space="preserve">Sachgebiet </w:t>
          </w:r>
          <w:r w:rsidR="009C64DB" w:rsidRPr="00EE0F5A">
            <w:rPr>
              <w:b w:val="0"/>
              <w:bCs w:val="0"/>
            </w:rPr>
            <w:t>5</w:t>
          </w:r>
          <w:r w:rsidRPr="00EE0F5A">
            <w:rPr>
              <w:b w:val="0"/>
              <w:bCs w:val="0"/>
            </w:rPr>
            <w:t>3</w:t>
          </w:r>
        </w:p>
        <w:p w14:paraId="77A1AFAB" w14:textId="3FB4505A" w:rsidR="004B339F" w:rsidRPr="00332249" w:rsidRDefault="004B339F" w:rsidP="00EE0F5A">
          <w:pPr>
            <w:pStyle w:val="Einrichtung2"/>
          </w:pPr>
          <w:r>
            <w:t>Vergabestelle</w:t>
          </w:r>
        </w:p>
        <w:p w14:paraId="3A6EB439" w14:textId="77777777" w:rsidR="000D486F" w:rsidRPr="005822D0" w:rsidRDefault="000D486F" w:rsidP="00EE0F5A">
          <w:pPr>
            <w:pStyle w:val="Einrichtung2"/>
          </w:pPr>
        </w:p>
        <w:p w14:paraId="4404CA1F" w14:textId="62878898" w:rsidR="00075B78" w:rsidRPr="007E33B1" w:rsidRDefault="00075B78" w:rsidP="00EE0F5A">
          <w:pPr>
            <w:pStyle w:val="Einrichtung1"/>
          </w:pPr>
        </w:p>
      </w:tc>
    </w:tr>
  </w:tbl>
  <w:p w14:paraId="2DE00E80" w14:textId="77777777" w:rsidR="00B303E7" w:rsidRDefault="001955B1" w:rsidP="00EE0F5A">
    <w:pPr>
      <w:pStyle w:val="Kopfzeile"/>
      <w:rPr>
        <w:sz w:val="8"/>
        <w:szCs w:val="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4CBD64" wp14:editId="3A0A5F40">
              <wp:simplePos x="0" y="0"/>
              <wp:positionH relativeFrom="page">
                <wp:posOffset>0</wp:posOffset>
              </wp:positionH>
              <wp:positionV relativeFrom="page">
                <wp:posOffset>5328920</wp:posOffset>
              </wp:positionV>
              <wp:extent cx="228600" cy="0"/>
              <wp:effectExtent l="9525" t="13970" r="9525" b="508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65A050CA" id="Line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419.6pt" to="18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AF4DD63" wp14:editId="5EDDEF36">
              <wp:simplePos x="0" y="0"/>
              <wp:positionH relativeFrom="page">
                <wp:posOffset>0</wp:posOffset>
              </wp:positionH>
              <wp:positionV relativeFrom="page">
                <wp:posOffset>3780790</wp:posOffset>
              </wp:positionV>
              <wp:extent cx="228600" cy="0"/>
              <wp:effectExtent l="9525" t="8890" r="952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336A2A1B" id="Line 2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97.7pt" to="18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97CAAE7E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602F7B"/>
    <w:multiLevelType w:val="hybridMultilevel"/>
    <w:tmpl w:val="5F8E5F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448A4"/>
    <w:multiLevelType w:val="hybridMultilevel"/>
    <w:tmpl w:val="0DC0BD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71041"/>
    <w:multiLevelType w:val="hybridMultilevel"/>
    <w:tmpl w:val="710A2C0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10FF7"/>
    <w:multiLevelType w:val="multilevel"/>
    <w:tmpl w:val="BF8A996E"/>
    <w:lvl w:ilvl="0">
      <w:start w:val="1"/>
      <w:numFmt w:val="lowerLetter"/>
      <w:pStyle w:val="berschrift2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01451A"/>
    <w:multiLevelType w:val="hybridMultilevel"/>
    <w:tmpl w:val="0CC432E2"/>
    <w:lvl w:ilvl="0" w:tplc="438CBD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38CBD3A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C36D3EA">
      <w:start w:val="4109"/>
      <w:numFmt w:val="bullet"/>
      <w:lvlText w:val="-"/>
      <w:lvlJc w:val="left"/>
      <w:pPr>
        <w:ind w:left="2880" w:hanging="180"/>
      </w:pPr>
      <w:rPr>
        <w:rFonts w:ascii="Arial" w:eastAsia="Calibri" w:hAnsi="Arial" w:cs="Arial" w:hint="default"/>
        <w:b/>
      </w:rPr>
    </w:lvl>
    <w:lvl w:ilvl="3" w:tplc="0407000F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81B31D1"/>
    <w:multiLevelType w:val="hybridMultilevel"/>
    <w:tmpl w:val="10EC74BA"/>
    <w:lvl w:ilvl="0" w:tplc="5AF856FA">
      <w:start w:val="1"/>
      <w:numFmt w:val="decimal"/>
      <w:lvlText w:val="%1."/>
      <w:lvlJc w:val="left"/>
      <w:pPr>
        <w:ind w:left="397" w:hanging="397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349E4"/>
    <w:multiLevelType w:val="multilevel"/>
    <w:tmpl w:val="97CAAE7E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72D418D"/>
    <w:multiLevelType w:val="hybridMultilevel"/>
    <w:tmpl w:val="E8825326"/>
    <w:lvl w:ilvl="0" w:tplc="CC06A4C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8A5C1A"/>
    <w:multiLevelType w:val="hybridMultilevel"/>
    <w:tmpl w:val="03C6218E"/>
    <w:lvl w:ilvl="0" w:tplc="A30209D2">
      <w:start w:val="1"/>
      <w:numFmt w:val="decimal"/>
      <w:lvlText w:val="%1."/>
      <w:lvlJc w:val="left"/>
      <w:pPr>
        <w:ind w:left="218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60" w:hanging="360"/>
      </w:pPr>
    </w:lvl>
    <w:lvl w:ilvl="2" w:tplc="0407001B" w:tentative="1">
      <w:start w:val="1"/>
      <w:numFmt w:val="lowerRoman"/>
      <w:lvlText w:val="%3."/>
      <w:lvlJc w:val="right"/>
      <w:pPr>
        <w:ind w:left="3280" w:hanging="180"/>
      </w:pPr>
    </w:lvl>
    <w:lvl w:ilvl="3" w:tplc="0407000F" w:tentative="1">
      <w:start w:val="1"/>
      <w:numFmt w:val="decimal"/>
      <w:lvlText w:val="%4."/>
      <w:lvlJc w:val="left"/>
      <w:pPr>
        <w:ind w:left="4000" w:hanging="360"/>
      </w:pPr>
    </w:lvl>
    <w:lvl w:ilvl="4" w:tplc="04070019" w:tentative="1">
      <w:start w:val="1"/>
      <w:numFmt w:val="lowerLetter"/>
      <w:lvlText w:val="%5."/>
      <w:lvlJc w:val="left"/>
      <w:pPr>
        <w:ind w:left="4720" w:hanging="360"/>
      </w:pPr>
    </w:lvl>
    <w:lvl w:ilvl="5" w:tplc="0407001B" w:tentative="1">
      <w:start w:val="1"/>
      <w:numFmt w:val="lowerRoman"/>
      <w:lvlText w:val="%6."/>
      <w:lvlJc w:val="right"/>
      <w:pPr>
        <w:ind w:left="5440" w:hanging="180"/>
      </w:pPr>
    </w:lvl>
    <w:lvl w:ilvl="6" w:tplc="0407000F" w:tentative="1">
      <w:start w:val="1"/>
      <w:numFmt w:val="decimal"/>
      <w:lvlText w:val="%7."/>
      <w:lvlJc w:val="left"/>
      <w:pPr>
        <w:ind w:left="6160" w:hanging="360"/>
      </w:pPr>
    </w:lvl>
    <w:lvl w:ilvl="7" w:tplc="04070019" w:tentative="1">
      <w:start w:val="1"/>
      <w:numFmt w:val="lowerLetter"/>
      <w:lvlText w:val="%8."/>
      <w:lvlJc w:val="left"/>
      <w:pPr>
        <w:ind w:left="6880" w:hanging="360"/>
      </w:pPr>
    </w:lvl>
    <w:lvl w:ilvl="8" w:tplc="0407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10" w15:restartNumberingAfterBreak="0">
    <w:nsid w:val="548D5FFF"/>
    <w:multiLevelType w:val="hybridMultilevel"/>
    <w:tmpl w:val="6616F1B8"/>
    <w:lvl w:ilvl="0" w:tplc="A414380A">
      <w:start w:val="6"/>
      <w:numFmt w:val="bullet"/>
      <w:lvlText w:val="-"/>
      <w:lvlJc w:val="left"/>
      <w:pPr>
        <w:ind w:left="792" w:hanging="360"/>
      </w:pPr>
      <w:rPr>
        <w:rFonts w:asciiTheme="majorBidi" w:eastAsia="Times New Roman" w:hAnsiTheme="majorBidi" w:cstheme="majorBidi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54AE5243"/>
    <w:multiLevelType w:val="hybridMultilevel"/>
    <w:tmpl w:val="106C5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07C81"/>
    <w:multiLevelType w:val="hybridMultilevel"/>
    <w:tmpl w:val="379A9206"/>
    <w:lvl w:ilvl="0" w:tplc="62FCE18A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60E9B"/>
    <w:multiLevelType w:val="hybridMultilevel"/>
    <w:tmpl w:val="23420E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61AAC"/>
    <w:multiLevelType w:val="hybridMultilevel"/>
    <w:tmpl w:val="5E72B5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EF6E18"/>
    <w:multiLevelType w:val="hybridMultilevel"/>
    <w:tmpl w:val="F70C37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6858C4"/>
    <w:multiLevelType w:val="hybridMultilevel"/>
    <w:tmpl w:val="23E425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E45C74"/>
    <w:multiLevelType w:val="hybridMultilevel"/>
    <w:tmpl w:val="D624D2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9"/>
  </w:num>
  <w:num w:numId="10">
    <w:abstractNumId w:val="11"/>
  </w:num>
  <w:num w:numId="11">
    <w:abstractNumId w:val="10"/>
  </w:num>
  <w:num w:numId="12">
    <w:abstractNumId w:val="5"/>
  </w:num>
  <w:num w:numId="13">
    <w:abstractNumId w:val="7"/>
  </w:num>
  <w:num w:numId="14">
    <w:abstractNumId w:val="12"/>
  </w:num>
  <w:num w:numId="15">
    <w:abstractNumId w:val="0"/>
  </w:num>
  <w:num w:numId="16">
    <w:abstractNumId w:val="16"/>
  </w:num>
  <w:num w:numId="17">
    <w:abstractNumId w:val="3"/>
  </w:num>
  <w:num w:numId="18">
    <w:abstractNumId w:val="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vRXOEvABCNQ+DgSzjbOfrTmwQY9yRkfuEVT5AKnWWYwWpY+RI+0mBz1KxDzasiBp9LOgbJAguFWOH/aQvw+IIg==" w:salt="lH7wnRJ1k7gu2DBzyrDeuA=="/>
  <w:defaultTabStop w:val="708"/>
  <w:autoHyphenation/>
  <w:hyphenationZone w:val="425"/>
  <w:doNotHyphenateCaps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5B1"/>
    <w:rsid w:val="00001404"/>
    <w:rsid w:val="000212ED"/>
    <w:rsid w:val="000320ED"/>
    <w:rsid w:val="00052B5F"/>
    <w:rsid w:val="00053F5F"/>
    <w:rsid w:val="000677CE"/>
    <w:rsid w:val="00075B78"/>
    <w:rsid w:val="000770B7"/>
    <w:rsid w:val="0008586D"/>
    <w:rsid w:val="000B19E6"/>
    <w:rsid w:val="000D486F"/>
    <w:rsid w:val="000E180A"/>
    <w:rsid w:val="000E543E"/>
    <w:rsid w:val="000E5A0D"/>
    <w:rsid w:val="000F099C"/>
    <w:rsid w:val="00112AB2"/>
    <w:rsid w:val="00147D2D"/>
    <w:rsid w:val="0016610D"/>
    <w:rsid w:val="00176D77"/>
    <w:rsid w:val="001918D5"/>
    <w:rsid w:val="001952DA"/>
    <w:rsid w:val="001955B1"/>
    <w:rsid w:val="001A3185"/>
    <w:rsid w:val="001B1DEE"/>
    <w:rsid w:val="001C1006"/>
    <w:rsid w:val="001F5231"/>
    <w:rsid w:val="001F5234"/>
    <w:rsid w:val="001F76B8"/>
    <w:rsid w:val="00217E0A"/>
    <w:rsid w:val="00293BC8"/>
    <w:rsid w:val="002A7DE2"/>
    <w:rsid w:val="002B1F1E"/>
    <w:rsid w:val="002C1592"/>
    <w:rsid w:val="002C1D61"/>
    <w:rsid w:val="002E11DA"/>
    <w:rsid w:val="002F47F8"/>
    <w:rsid w:val="00323BFB"/>
    <w:rsid w:val="00332249"/>
    <w:rsid w:val="00332ED0"/>
    <w:rsid w:val="0033546A"/>
    <w:rsid w:val="00335CCD"/>
    <w:rsid w:val="003423A0"/>
    <w:rsid w:val="00347C90"/>
    <w:rsid w:val="003528D2"/>
    <w:rsid w:val="003562C2"/>
    <w:rsid w:val="00365D3D"/>
    <w:rsid w:val="00386F2E"/>
    <w:rsid w:val="003A36F1"/>
    <w:rsid w:val="00435219"/>
    <w:rsid w:val="00444DE2"/>
    <w:rsid w:val="0048191D"/>
    <w:rsid w:val="00496D94"/>
    <w:rsid w:val="004A38D6"/>
    <w:rsid w:val="004B339F"/>
    <w:rsid w:val="004B509F"/>
    <w:rsid w:val="004C6533"/>
    <w:rsid w:val="004D0F73"/>
    <w:rsid w:val="004D7739"/>
    <w:rsid w:val="004F32DD"/>
    <w:rsid w:val="005375A3"/>
    <w:rsid w:val="005527B9"/>
    <w:rsid w:val="00560660"/>
    <w:rsid w:val="00566173"/>
    <w:rsid w:val="00567DF4"/>
    <w:rsid w:val="0057121A"/>
    <w:rsid w:val="00573E8D"/>
    <w:rsid w:val="005822D0"/>
    <w:rsid w:val="005865BF"/>
    <w:rsid w:val="005A20BD"/>
    <w:rsid w:val="005A5CD2"/>
    <w:rsid w:val="005A5F21"/>
    <w:rsid w:val="005B55B3"/>
    <w:rsid w:val="005B6B09"/>
    <w:rsid w:val="005E3715"/>
    <w:rsid w:val="006237ED"/>
    <w:rsid w:val="00627819"/>
    <w:rsid w:val="00670718"/>
    <w:rsid w:val="00671DB5"/>
    <w:rsid w:val="00675DF1"/>
    <w:rsid w:val="00690541"/>
    <w:rsid w:val="00694D75"/>
    <w:rsid w:val="006A431F"/>
    <w:rsid w:val="006C4B5A"/>
    <w:rsid w:val="006C7981"/>
    <w:rsid w:val="006D20B9"/>
    <w:rsid w:val="006E6E3F"/>
    <w:rsid w:val="006F7421"/>
    <w:rsid w:val="007117BE"/>
    <w:rsid w:val="00740948"/>
    <w:rsid w:val="00741E95"/>
    <w:rsid w:val="0075160B"/>
    <w:rsid w:val="00761595"/>
    <w:rsid w:val="00793224"/>
    <w:rsid w:val="00797FAD"/>
    <w:rsid w:val="007B014C"/>
    <w:rsid w:val="007E3694"/>
    <w:rsid w:val="008524FC"/>
    <w:rsid w:val="008536C3"/>
    <w:rsid w:val="00870C3B"/>
    <w:rsid w:val="00874C06"/>
    <w:rsid w:val="008A6925"/>
    <w:rsid w:val="008B182D"/>
    <w:rsid w:val="008B2AA8"/>
    <w:rsid w:val="008B62AB"/>
    <w:rsid w:val="008D728F"/>
    <w:rsid w:val="008E223E"/>
    <w:rsid w:val="008E4F45"/>
    <w:rsid w:val="008E5C0C"/>
    <w:rsid w:val="008F4E94"/>
    <w:rsid w:val="0092007E"/>
    <w:rsid w:val="00920361"/>
    <w:rsid w:val="00930402"/>
    <w:rsid w:val="00931AED"/>
    <w:rsid w:val="00933E70"/>
    <w:rsid w:val="009455E1"/>
    <w:rsid w:val="009504CA"/>
    <w:rsid w:val="00950CBB"/>
    <w:rsid w:val="00953346"/>
    <w:rsid w:val="00980360"/>
    <w:rsid w:val="00990347"/>
    <w:rsid w:val="009B5509"/>
    <w:rsid w:val="009B5A5E"/>
    <w:rsid w:val="009B7B3A"/>
    <w:rsid w:val="009C2FAD"/>
    <w:rsid w:val="009C64DB"/>
    <w:rsid w:val="009D444C"/>
    <w:rsid w:val="009F47D0"/>
    <w:rsid w:val="00A00869"/>
    <w:rsid w:val="00A06BE3"/>
    <w:rsid w:val="00A1397F"/>
    <w:rsid w:val="00A2153F"/>
    <w:rsid w:val="00A4004E"/>
    <w:rsid w:val="00A86700"/>
    <w:rsid w:val="00A90546"/>
    <w:rsid w:val="00AA6126"/>
    <w:rsid w:val="00AA677C"/>
    <w:rsid w:val="00AB40F0"/>
    <w:rsid w:val="00AC2A2C"/>
    <w:rsid w:val="00AC4C05"/>
    <w:rsid w:val="00AE5344"/>
    <w:rsid w:val="00AE6701"/>
    <w:rsid w:val="00AE7CDC"/>
    <w:rsid w:val="00AF6B6F"/>
    <w:rsid w:val="00B13118"/>
    <w:rsid w:val="00B16E25"/>
    <w:rsid w:val="00B20C87"/>
    <w:rsid w:val="00B303E7"/>
    <w:rsid w:val="00B56EA7"/>
    <w:rsid w:val="00B632E2"/>
    <w:rsid w:val="00B74D76"/>
    <w:rsid w:val="00B83C5A"/>
    <w:rsid w:val="00B844EF"/>
    <w:rsid w:val="00BE0C0B"/>
    <w:rsid w:val="00BE3045"/>
    <w:rsid w:val="00C060D9"/>
    <w:rsid w:val="00C10BAB"/>
    <w:rsid w:val="00C1657A"/>
    <w:rsid w:val="00C3590A"/>
    <w:rsid w:val="00C45846"/>
    <w:rsid w:val="00CC6A0F"/>
    <w:rsid w:val="00CE4B8F"/>
    <w:rsid w:val="00CF240A"/>
    <w:rsid w:val="00D1605C"/>
    <w:rsid w:val="00D26ADC"/>
    <w:rsid w:val="00D325E7"/>
    <w:rsid w:val="00D41C06"/>
    <w:rsid w:val="00D432D1"/>
    <w:rsid w:val="00D52A11"/>
    <w:rsid w:val="00D73E5F"/>
    <w:rsid w:val="00D8378E"/>
    <w:rsid w:val="00DC01C9"/>
    <w:rsid w:val="00DE4569"/>
    <w:rsid w:val="00E6491E"/>
    <w:rsid w:val="00E67619"/>
    <w:rsid w:val="00E94140"/>
    <w:rsid w:val="00E97F87"/>
    <w:rsid w:val="00EA5819"/>
    <w:rsid w:val="00EA5E20"/>
    <w:rsid w:val="00EA6675"/>
    <w:rsid w:val="00EB0E7C"/>
    <w:rsid w:val="00EC2055"/>
    <w:rsid w:val="00EC45D3"/>
    <w:rsid w:val="00EE0F5A"/>
    <w:rsid w:val="00F20AE9"/>
    <w:rsid w:val="00F20ED6"/>
    <w:rsid w:val="00F73FAD"/>
    <w:rsid w:val="00FA2863"/>
    <w:rsid w:val="00FA5269"/>
    <w:rsid w:val="00FC3452"/>
    <w:rsid w:val="00FC69CF"/>
    <w:rsid w:val="00FD0FAD"/>
    <w:rsid w:val="00FE1CE5"/>
    <w:rsid w:val="00FE6442"/>
    <w:rsid w:val="00FF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  <w14:docId w14:val="3FEF922D"/>
  <w15:docId w15:val="{8E049139-BE85-455B-BAFE-96D71786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0F5A"/>
    <w:pPr>
      <w:jc w:val="both"/>
    </w:pPr>
    <w:rPr>
      <w:rFonts w:cs="Arial"/>
      <w:sz w:val="22"/>
      <w:szCs w:val="22"/>
    </w:rPr>
  </w:style>
  <w:style w:type="paragraph" w:styleId="berschrift1">
    <w:name w:val="heading 1"/>
    <w:basedOn w:val="Listenabsatz"/>
    <w:next w:val="Standard"/>
    <w:qFormat/>
    <w:rsid w:val="00347C90"/>
    <w:pPr>
      <w:numPr>
        <w:numId w:val="14"/>
      </w:numPr>
      <w:tabs>
        <w:tab w:val="left" w:pos="426"/>
      </w:tabs>
      <w:ind w:left="284" w:hanging="284"/>
      <w:outlineLvl w:val="0"/>
    </w:pPr>
    <w:rPr>
      <w:rFonts w:asciiTheme="majorBidi" w:hAnsiTheme="majorBidi" w:cstheme="majorBidi"/>
      <w:b/>
      <w:sz w:val="24"/>
    </w:rPr>
  </w:style>
  <w:style w:type="paragraph" w:styleId="berschrift2">
    <w:name w:val="heading 2"/>
    <w:basedOn w:val="Default"/>
    <w:next w:val="Standard"/>
    <w:qFormat/>
    <w:rsid w:val="00EE0F5A"/>
    <w:pPr>
      <w:numPr>
        <w:numId w:val="7"/>
      </w:numPr>
      <w:spacing w:before="360" w:after="200"/>
      <w:jc w:val="both"/>
      <w:outlineLvl w:val="1"/>
    </w:pPr>
    <w:rPr>
      <w:rFonts w:ascii="Times New Roman" w:eastAsia="MS Gothic" w:hAnsi="Times New Roman" w:cs="Times New Roman"/>
      <w:b/>
      <w:bCs/>
      <w:color w:val="auto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5DF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5DF1"/>
    <w:rPr>
      <w:rFonts w:ascii="Tahoma" w:hAnsi="Tahoma" w:cs="Tahoma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3590A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3590A"/>
  </w:style>
  <w:style w:type="character" w:styleId="Kommentarzeichen">
    <w:name w:val="annotation reference"/>
    <w:uiPriority w:val="99"/>
    <w:rsid w:val="00C3590A"/>
    <w:rPr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3590A"/>
    <w:rPr>
      <w:rFonts w:ascii="Arial" w:hAnsi="Arial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3590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C3590A"/>
    <w:rPr>
      <w:vertAlign w:val="superscript"/>
    </w:rPr>
  </w:style>
  <w:style w:type="table" w:customStyle="1" w:styleId="EinfacheTabelle11">
    <w:name w:val="Einfache Tabelle 11"/>
    <w:basedOn w:val="NormaleTabelle"/>
    <w:uiPriority w:val="41"/>
    <w:rsid w:val="00C3590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Listenabsatz">
    <w:name w:val="List Paragraph"/>
    <w:basedOn w:val="Standard"/>
    <w:uiPriority w:val="99"/>
    <w:qFormat/>
    <w:rsid w:val="00001404"/>
    <w:pPr>
      <w:ind w:left="720"/>
      <w:contextualSpacing/>
    </w:pPr>
    <w:rPr>
      <w:rFonts w:ascii="Futura Book" w:hAnsi="Futura Book"/>
    </w:rPr>
  </w:style>
  <w:style w:type="table" w:styleId="Tabellenraster">
    <w:name w:val="Table Grid"/>
    <w:basedOn w:val="NormaleTabelle"/>
    <w:rsid w:val="000014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140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93BC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93BC8"/>
    <w:rPr>
      <w:b/>
      <w:bCs/>
    </w:rPr>
  </w:style>
  <w:style w:type="character" w:customStyle="1" w:styleId="FuzeileZchn">
    <w:name w:val="Fußzeile Zchn"/>
    <w:basedOn w:val="Absatz-Standardschriftart"/>
    <w:link w:val="Fuzeile"/>
    <w:rsid w:val="000770B7"/>
    <w:rPr>
      <w:sz w:val="12"/>
      <w:szCs w:val="12"/>
    </w:rPr>
  </w:style>
  <w:style w:type="character" w:styleId="Platzhaltertext">
    <w:name w:val="Placeholder Text"/>
    <w:basedOn w:val="Absatz-Standardschriftart"/>
    <w:uiPriority w:val="99"/>
    <w:semiHidden/>
    <w:rsid w:val="003A36F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6F7421"/>
    <w:pPr>
      <w:spacing w:before="120" w:after="480"/>
      <w:contextualSpacing/>
    </w:pPr>
    <w:rPr>
      <w:b/>
      <w:sz w:val="24"/>
      <w:szCs w:val="24"/>
    </w:rPr>
  </w:style>
  <w:style w:type="character" w:customStyle="1" w:styleId="TitelZchn">
    <w:name w:val="Titel Zchn"/>
    <w:basedOn w:val="Absatz-Standardschriftart"/>
    <w:link w:val="Titel"/>
    <w:uiPriority w:val="10"/>
    <w:rsid w:val="006F7421"/>
    <w:rPr>
      <w:rFonts w:cs="Arial"/>
      <w:b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E6491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649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1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taxation_customs/dds2/taric/taric_consultation.jsp?Lang=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n\Desktop\Gespr&#228;chsnotiz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62225-CF6A-40F3-A46F-F794EBB47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Gesprächsnotiz.dotm</Template>
  <TotalTime>0</TotalTime>
  <Pages>6</Pages>
  <Words>871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Gesprächsnotiz</vt:lpstr>
    </vt:vector>
  </TitlesOfParts>
  <Company>Universität Leipzig</Company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Gesprächsnotiz</dc:title>
  <dc:creator>Windows-Benutzer</dc:creator>
  <cp:lastModifiedBy>Dorn, Christin</cp:lastModifiedBy>
  <cp:revision>2</cp:revision>
  <cp:lastPrinted>2002-09-20T09:09:00Z</cp:lastPrinted>
  <dcterms:created xsi:type="dcterms:W3CDTF">2026-07-09T09:22:00Z</dcterms:created>
  <dcterms:modified xsi:type="dcterms:W3CDTF">2026-07-09T09:22:00Z</dcterms:modified>
</cp:coreProperties>
</file>